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493F6" w14:textId="33A4C6AC" w:rsidR="0067524A" w:rsidRDefault="0067524A" w:rsidP="00A77C82">
      <w:pPr>
        <w:pStyle w:val="a9"/>
      </w:pPr>
    </w:p>
    <w:p w14:paraId="381D2553" w14:textId="77777777" w:rsidR="0067524A" w:rsidRPr="0067524A" w:rsidRDefault="0067524A" w:rsidP="00BF033C">
      <w:pPr>
        <w:ind w:leftChars="100" w:left="540" w:hangingChars="100" w:hanging="320"/>
        <w:rPr>
          <w:rFonts w:ascii="ＭＳ Ｐゴシック" w:eastAsia="ＭＳ Ｐゴシック" w:hAnsi="ＭＳ Ｐゴシック"/>
          <w:sz w:val="32"/>
          <w:szCs w:val="24"/>
        </w:rPr>
      </w:pPr>
      <w:r>
        <w:rPr>
          <w:rFonts w:ascii="ＭＳ Ｐゴシック" w:eastAsia="ＭＳ Ｐゴシック" w:hAnsi="ＭＳ Ｐゴシック" w:hint="eastAsia"/>
          <w:sz w:val="32"/>
          <w:szCs w:val="24"/>
        </w:rPr>
        <w:t xml:space="preserve">別添　</w:t>
      </w:r>
      <w:r w:rsidRPr="0067524A">
        <w:rPr>
          <w:rFonts w:ascii="ＭＳ Ｐゴシック" w:eastAsia="ＭＳ Ｐゴシック" w:hAnsi="ＭＳ Ｐゴシック" w:hint="eastAsia"/>
          <w:sz w:val="32"/>
          <w:szCs w:val="24"/>
        </w:rPr>
        <w:t>応募様式</w:t>
      </w:r>
    </w:p>
    <w:p w14:paraId="512DBCCA" w14:textId="77777777" w:rsidR="0067524A" w:rsidRPr="0067524A" w:rsidRDefault="0067524A" w:rsidP="00BF033C">
      <w:pPr>
        <w:ind w:leftChars="200" w:left="440" w:firstLineChars="2600" w:firstLine="6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令和　</w:t>
      </w:r>
      <w:r w:rsidRPr="0067524A">
        <w:rPr>
          <w:rFonts w:ascii="ＭＳ Ｐゴシック" w:eastAsia="ＭＳ Ｐゴシック" w:hAnsi="ＭＳ Ｐゴシック" w:hint="eastAsia"/>
          <w:sz w:val="24"/>
          <w:szCs w:val="24"/>
        </w:rPr>
        <w:t xml:space="preserve"> 年</w:t>
      </w:r>
      <w:r>
        <w:rPr>
          <w:rFonts w:ascii="ＭＳ Ｐゴシック" w:eastAsia="ＭＳ Ｐゴシック" w:hAnsi="ＭＳ Ｐゴシック" w:hint="eastAsia"/>
          <w:sz w:val="24"/>
          <w:szCs w:val="24"/>
        </w:rPr>
        <w:t xml:space="preserve">　</w:t>
      </w:r>
      <w:r w:rsidRPr="0067524A">
        <w:rPr>
          <w:rFonts w:ascii="ＭＳ Ｐゴシック" w:eastAsia="ＭＳ Ｐゴシック" w:hAnsi="ＭＳ Ｐゴシック" w:hint="eastAsia"/>
          <w:sz w:val="24"/>
          <w:szCs w:val="24"/>
        </w:rPr>
        <w:t xml:space="preserve"> 月</w:t>
      </w:r>
      <w:r>
        <w:rPr>
          <w:rFonts w:ascii="ＭＳ Ｐゴシック" w:eastAsia="ＭＳ Ｐゴシック" w:hAnsi="ＭＳ Ｐゴシック" w:hint="eastAsia"/>
          <w:sz w:val="24"/>
          <w:szCs w:val="24"/>
        </w:rPr>
        <w:t xml:space="preserve">　</w:t>
      </w:r>
      <w:r w:rsidRPr="0067524A">
        <w:rPr>
          <w:rFonts w:ascii="ＭＳ Ｐゴシック" w:eastAsia="ＭＳ Ｐゴシック" w:hAnsi="ＭＳ Ｐゴシック" w:hint="eastAsia"/>
          <w:sz w:val="24"/>
          <w:szCs w:val="24"/>
        </w:rPr>
        <w:t xml:space="preserve"> 日</w:t>
      </w:r>
    </w:p>
    <w:p w14:paraId="62B070D7" w14:textId="77777777" w:rsidR="0067524A" w:rsidRPr="0067524A" w:rsidRDefault="0067524A" w:rsidP="00BF033C">
      <w:pPr>
        <w:ind w:leftChars="100" w:left="460" w:hangingChars="100" w:hanging="240"/>
        <w:rPr>
          <w:rFonts w:ascii="ＭＳ Ｐゴシック" w:eastAsia="ＭＳ Ｐゴシック" w:hAnsi="ＭＳ Ｐゴシック"/>
          <w:sz w:val="24"/>
          <w:szCs w:val="24"/>
        </w:rPr>
      </w:pPr>
      <w:r w:rsidRPr="0067524A">
        <w:rPr>
          <w:rFonts w:ascii="ＭＳ Ｐゴシック" w:eastAsia="ＭＳ Ｐゴシック" w:hAnsi="ＭＳ Ｐゴシック" w:hint="eastAsia"/>
          <w:sz w:val="24"/>
          <w:szCs w:val="24"/>
        </w:rPr>
        <w:t>中国地方整備局</w:t>
      </w:r>
    </w:p>
    <w:p w14:paraId="25E5D1AE" w14:textId="5B037E9F" w:rsidR="0067524A" w:rsidRPr="0067524A" w:rsidRDefault="00C15B55" w:rsidP="00BF033C">
      <w:pPr>
        <w:tabs>
          <w:tab w:val="left" w:pos="3516"/>
        </w:tabs>
        <w:ind w:leftChars="118" w:left="26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担当</w:t>
      </w:r>
      <w:r w:rsidR="0067524A" w:rsidRPr="0067524A">
        <w:rPr>
          <w:rFonts w:ascii="ＭＳ Ｐゴシック" w:eastAsia="ＭＳ Ｐゴシック" w:hAnsi="ＭＳ Ｐゴシック" w:hint="eastAsia"/>
          <w:sz w:val="24"/>
          <w:szCs w:val="24"/>
        </w:rPr>
        <w:t>事務所長 殿</w:t>
      </w:r>
      <w:r w:rsidR="00BF033C">
        <w:rPr>
          <w:rFonts w:ascii="ＭＳ Ｐゴシック" w:eastAsia="ＭＳ Ｐゴシック" w:hAnsi="ＭＳ Ｐゴシック"/>
          <w:sz w:val="24"/>
          <w:szCs w:val="24"/>
        </w:rPr>
        <w:tab/>
      </w:r>
    </w:p>
    <w:p w14:paraId="7CA9D76D" w14:textId="77777777" w:rsidR="0067524A" w:rsidRPr="0067524A" w:rsidRDefault="0067524A" w:rsidP="00BF033C">
      <w:pPr>
        <w:ind w:leftChars="200" w:left="440" w:firstLineChars="2200" w:firstLine="5280"/>
        <w:rPr>
          <w:rFonts w:ascii="ＭＳ Ｐゴシック" w:eastAsia="ＭＳ Ｐゴシック" w:hAnsi="ＭＳ Ｐゴシック"/>
          <w:sz w:val="24"/>
          <w:szCs w:val="24"/>
        </w:rPr>
      </w:pPr>
      <w:r w:rsidRPr="0067524A">
        <w:rPr>
          <w:rFonts w:ascii="ＭＳ Ｐゴシック" w:eastAsia="ＭＳ Ｐゴシック" w:hAnsi="ＭＳ Ｐゴシック" w:hint="eastAsia"/>
          <w:sz w:val="24"/>
          <w:szCs w:val="24"/>
        </w:rPr>
        <w:t>＜応募者＞</w:t>
      </w:r>
    </w:p>
    <w:p w14:paraId="1ABA5AEC" w14:textId="77777777" w:rsidR="0067524A" w:rsidRPr="0067524A" w:rsidRDefault="0067524A" w:rsidP="00BF033C">
      <w:pPr>
        <w:ind w:leftChars="200" w:left="440" w:firstLineChars="1118" w:firstLine="2683"/>
        <w:rPr>
          <w:rFonts w:ascii="ＭＳ Ｐゴシック" w:eastAsia="ＭＳ Ｐゴシック" w:hAnsi="ＭＳ Ｐゴシック"/>
          <w:sz w:val="24"/>
          <w:szCs w:val="24"/>
        </w:rPr>
      </w:pPr>
      <w:r w:rsidRPr="0067524A">
        <w:rPr>
          <w:rFonts w:ascii="ＭＳ Ｐゴシック" w:eastAsia="ＭＳ Ｐゴシック" w:hAnsi="ＭＳ Ｐゴシック" w:hint="eastAsia"/>
          <w:sz w:val="24"/>
          <w:szCs w:val="24"/>
        </w:rPr>
        <w:t>氏</w:t>
      </w:r>
      <w:r w:rsidR="00C15B55">
        <w:rPr>
          <w:rFonts w:ascii="ＭＳ Ｐゴシック" w:eastAsia="ＭＳ Ｐゴシック" w:hAnsi="ＭＳ Ｐゴシック" w:hint="eastAsia"/>
          <w:sz w:val="24"/>
          <w:szCs w:val="24"/>
        </w:rPr>
        <w:t xml:space="preserve">　　　　　　</w:t>
      </w:r>
      <w:r w:rsidRPr="0067524A">
        <w:rPr>
          <w:rFonts w:ascii="ＭＳ Ｐゴシック" w:eastAsia="ＭＳ Ｐゴシック" w:hAnsi="ＭＳ Ｐゴシック" w:hint="eastAsia"/>
          <w:sz w:val="24"/>
          <w:szCs w:val="24"/>
        </w:rPr>
        <w:t>名：</w:t>
      </w:r>
      <w:r>
        <w:rPr>
          <w:rFonts w:ascii="ＭＳ Ｐゴシック" w:eastAsia="ＭＳ Ｐゴシック" w:hAnsi="ＭＳ Ｐゴシック" w:hint="eastAsia"/>
          <w:sz w:val="24"/>
          <w:szCs w:val="24"/>
        </w:rPr>
        <w:t xml:space="preserve">　　　　　　　　　　　　</w:t>
      </w:r>
      <w:r w:rsidR="00141547">
        <w:rPr>
          <w:rFonts w:ascii="ＭＳ Ｐゴシック" w:eastAsia="ＭＳ Ｐゴシック" w:hAnsi="ＭＳ Ｐゴシック" w:hint="eastAsia"/>
          <w:sz w:val="24"/>
          <w:szCs w:val="24"/>
        </w:rPr>
        <w:t xml:space="preserve">　　　　　　　　　　</w:t>
      </w:r>
      <w:r w:rsidR="00C15B55">
        <w:rPr>
          <w:rFonts w:ascii="ＭＳ Ｐゴシック" w:eastAsia="ＭＳ Ｐゴシック" w:hAnsi="ＭＳ Ｐゴシック" w:hint="eastAsia"/>
          <w:sz w:val="24"/>
          <w:szCs w:val="24"/>
        </w:rPr>
        <w:t xml:space="preserve">　</w:t>
      </w:r>
      <w:r w:rsidRPr="0067524A">
        <w:rPr>
          <w:rFonts w:ascii="ＭＳ Ｐゴシック" w:eastAsia="ＭＳ Ｐゴシック" w:hAnsi="ＭＳ Ｐゴシック" w:hint="eastAsia"/>
          <w:sz w:val="24"/>
          <w:szCs w:val="24"/>
        </w:rPr>
        <w:t xml:space="preserve"> 印</w:t>
      </w:r>
    </w:p>
    <w:p w14:paraId="7A3EDFFB" w14:textId="77777777" w:rsidR="0067524A" w:rsidRPr="0067524A" w:rsidRDefault="0067524A" w:rsidP="00BF033C">
      <w:pPr>
        <w:ind w:leftChars="200" w:left="440" w:firstLineChars="1118" w:firstLine="2683"/>
        <w:rPr>
          <w:rFonts w:ascii="ＭＳ Ｐゴシック" w:eastAsia="ＭＳ Ｐゴシック" w:hAnsi="ＭＳ Ｐゴシック"/>
          <w:sz w:val="24"/>
          <w:szCs w:val="24"/>
        </w:rPr>
      </w:pPr>
      <w:r w:rsidRPr="0067524A">
        <w:rPr>
          <w:rFonts w:ascii="ＭＳ Ｐゴシック" w:eastAsia="ＭＳ Ｐゴシック" w:hAnsi="ＭＳ Ｐゴシック" w:hint="eastAsia"/>
          <w:sz w:val="24"/>
          <w:szCs w:val="24"/>
        </w:rPr>
        <w:t>住</w:t>
      </w:r>
      <w:r w:rsidR="00C15B55">
        <w:rPr>
          <w:rFonts w:ascii="ＭＳ Ｐゴシック" w:eastAsia="ＭＳ Ｐゴシック" w:hAnsi="ＭＳ Ｐゴシック" w:hint="eastAsia"/>
          <w:sz w:val="24"/>
          <w:szCs w:val="24"/>
        </w:rPr>
        <w:t xml:space="preserve">　　　　　　</w:t>
      </w:r>
      <w:r w:rsidRPr="0067524A">
        <w:rPr>
          <w:rFonts w:ascii="ＭＳ Ｐゴシック" w:eastAsia="ＭＳ Ｐゴシック" w:hAnsi="ＭＳ Ｐゴシック" w:hint="eastAsia"/>
          <w:sz w:val="24"/>
          <w:szCs w:val="24"/>
        </w:rPr>
        <w:t>所：</w:t>
      </w:r>
    </w:p>
    <w:p w14:paraId="59238EA0" w14:textId="77777777" w:rsidR="0067524A" w:rsidRPr="0067524A" w:rsidRDefault="0067524A" w:rsidP="00BF033C">
      <w:pPr>
        <w:ind w:leftChars="200" w:left="440" w:firstLineChars="1118" w:firstLine="2683"/>
        <w:rPr>
          <w:rFonts w:ascii="ＭＳ Ｐゴシック" w:eastAsia="ＭＳ Ｐゴシック" w:hAnsi="ＭＳ Ｐゴシック"/>
          <w:sz w:val="24"/>
          <w:szCs w:val="24"/>
        </w:rPr>
      </w:pPr>
      <w:r w:rsidRPr="0067524A">
        <w:rPr>
          <w:rFonts w:ascii="ＭＳ Ｐゴシック" w:eastAsia="ＭＳ Ｐゴシック" w:hAnsi="ＭＳ Ｐゴシック" w:hint="eastAsia"/>
          <w:sz w:val="24"/>
          <w:szCs w:val="24"/>
        </w:rPr>
        <w:t>電</w:t>
      </w:r>
      <w:r w:rsidR="00C15B55">
        <w:rPr>
          <w:rFonts w:ascii="ＭＳ Ｐゴシック" w:eastAsia="ＭＳ Ｐゴシック" w:hAnsi="ＭＳ Ｐゴシック" w:hint="eastAsia"/>
          <w:sz w:val="24"/>
          <w:szCs w:val="24"/>
        </w:rPr>
        <w:t xml:space="preserve">　</w:t>
      </w:r>
      <w:r w:rsidRPr="0067524A">
        <w:rPr>
          <w:rFonts w:ascii="ＭＳ Ｐゴシック" w:eastAsia="ＭＳ Ｐゴシック" w:hAnsi="ＭＳ Ｐゴシック" w:hint="eastAsia"/>
          <w:sz w:val="24"/>
          <w:szCs w:val="24"/>
        </w:rPr>
        <w:t>話</w:t>
      </w:r>
      <w:r w:rsidR="00C15B55">
        <w:rPr>
          <w:rFonts w:ascii="ＭＳ Ｐゴシック" w:eastAsia="ＭＳ Ｐゴシック" w:hAnsi="ＭＳ Ｐゴシック" w:hint="eastAsia"/>
          <w:sz w:val="24"/>
          <w:szCs w:val="24"/>
        </w:rPr>
        <w:t xml:space="preserve">　</w:t>
      </w:r>
      <w:r w:rsidRPr="0067524A">
        <w:rPr>
          <w:rFonts w:ascii="ＭＳ Ｐゴシック" w:eastAsia="ＭＳ Ｐゴシック" w:hAnsi="ＭＳ Ｐゴシック" w:hint="eastAsia"/>
          <w:sz w:val="24"/>
          <w:szCs w:val="24"/>
        </w:rPr>
        <w:t>番</w:t>
      </w:r>
      <w:r w:rsidR="00C15B55">
        <w:rPr>
          <w:rFonts w:ascii="ＭＳ Ｐゴシック" w:eastAsia="ＭＳ Ｐゴシック" w:hAnsi="ＭＳ Ｐゴシック" w:hint="eastAsia"/>
          <w:sz w:val="24"/>
          <w:szCs w:val="24"/>
        </w:rPr>
        <w:t xml:space="preserve">　</w:t>
      </w:r>
      <w:r w:rsidRPr="0067524A">
        <w:rPr>
          <w:rFonts w:ascii="ＭＳ Ｐゴシック" w:eastAsia="ＭＳ Ｐゴシック" w:hAnsi="ＭＳ Ｐゴシック" w:hint="eastAsia"/>
          <w:sz w:val="24"/>
          <w:szCs w:val="24"/>
        </w:rPr>
        <w:t>号：</w:t>
      </w:r>
    </w:p>
    <w:p w14:paraId="44238670" w14:textId="77777777" w:rsidR="0067524A" w:rsidRPr="0067524A" w:rsidRDefault="0067524A" w:rsidP="00BF033C">
      <w:pPr>
        <w:ind w:leftChars="200" w:left="440" w:firstLineChars="1118" w:firstLine="2683"/>
        <w:rPr>
          <w:rFonts w:ascii="ＭＳ Ｐゴシック" w:eastAsia="ＭＳ Ｐゴシック" w:hAnsi="ＭＳ Ｐゴシック"/>
          <w:sz w:val="24"/>
          <w:szCs w:val="24"/>
        </w:rPr>
      </w:pPr>
      <w:r w:rsidRPr="0067524A">
        <w:rPr>
          <w:rFonts w:ascii="ＭＳ Ｐゴシック" w:eastAsia="ＭＳ Ｐゴシック" w:hAnsi="ＭＳ Ｐゴシック" w:hint="eastAsia"/>
          <w:sz w:val="24"/>
          <w:szCs w:val="24"/>
        </w:rPr>
        <w:t>F</w:t>
      </w:r>
      <w:r w:rsidR="00C15B55">
        <w:rPr>
          <w:rFonts w:ascii="ＭＳ Ｐゴシック" w:eastAsia="ＭＳ Ｐゴシック" w:hAnsi="ＭＳ Ｐゴシック" w:hint="eastAsia"/>
          <w:sz w:val="24"/>
          <w:szCs w:val="24"/>
        </w:rPr>
        <w:t xml:space="preserve">　</w:t>
      </w:r>
      <w:r w:rsidRPr="0067524A">
        <w:rPr>
          <w:rFonts w:ascii="ＭＳ Ｐゴシック" w:eastAsia="ＭＳ Ｐゴシック" w:hAnsi="ＭＳ Ｐゴシック" w:hint="eastAsia"/>
          <w:sz w:val="24"/>
          <w:szCs w:val="24"/>
        </w:rPr>
        <w:t>A</w:t>
      </w:r>
      <w:r w:rsidR="00C15B55">
        <w:rPr>
          <w:rFonts w:ascii="ＭＳ Ｐゴシック" w:eastAsia="ＭＳ Ｐゴシック" w:hAnsi="ＭＳ Ｐゴシック" w:hint="eastAsia"/>
          <w:sz w:val="24"/>
          <w:szCs w:val="24"/>
        </w:rPr>
        <w:t xml:space="preserve"> </w:t>
      </w:r>
      <w:r w:rsidRPr="0067524A">
        <w:rPr>
          <w:rFonts w:ascii="ＭＳ Ｐゴシック" w:eastAsia="ＭＳ Ｐゴシック" w:hAnsi="ＭＳ Ｐゴシック" w:hint="eastAsia"/>
          <w:sz w:val="24"/>
          <w:szCs w:val="24"/>
        </w:rPr>
        <w:t>X</w:t>
      </w:r>
      <w:r w:rsidR="00C15B55">
        <w:rPr>
          <w:rFonts w:ascii="ＭＳ Ｐゴシック" w:eastAsia="ＭＳ Ｐゴシック" w:hAnsi="ＭＳ Ｐゴシック" w:hint="eastAsia"/>
          <w:sz w:val="24"/>
          <w:szCs w:val="24"/>
        </w:rPr>
        <w:t xml:space="preserve">　</w:t>
      </w:r>
      <w:r w:rsidRPr="0067524A">
        <w:rPr>
          <w:rFonts w:ascii="ＭＳ Ｐゴシック" w:eastAsia="ＭＳ Ｐゴシック" w:hAnsi="ＭＳ Ｐゴシック" w:hint="eastAsia"/>
          <w:sz w:val="24"/>
          <w:szCs w:val="24"/>
        </w:rPr>
        <w:t>番</w:t>
      </w:r>
      <w:r w:rsidR="00C15B55">
        <w:rPr>
          <w:rFonts w:ascii="ＭＳ Ｐゴシック" w:eastAsia="ＭＳ Ｐゴシック" w:hAnsi="ＭＳ Ｐゴシック" w:hint="eastAsia"/>
          <w:sz w:val="24"/>
          <w:szCs w:val="24"/>
        </w:rPr>
        <w:t xml:space="preserve">　</w:t>
      </w:r>
      <w:r w:rsidRPr="0067524A">
        <w:rPr>
          <w:rFonts w:ascii="ＭＳ Ｐゴシック" w:eastAsia="ＭＳ Ｐゴシック" w:hAnsi="ＭＳ Ｐゴシック" w:hint="eastAsia"/>
          <w:sz w:val="24"/>
          <w:szCs w:val="24"/>
        </w:rPr>
        <w:t>号：</w:t>
      </w:r>
    </w:p>
    <w:p w14:paraId="21E94943" w14:textId="77777777" w:rsidR="0067524A" w:rsidRDefault="0067524A" w:rsidP="00BF033C">
      <w:pPr>
        <w:ind w:leftChars="200" w:left="440" w:firstLineChars="1118" w:firstLine="26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電子</w:t>
      </w:r>
      <w:r w:rsidRPr="0067524A">
        <w:rPr>
          <w:rFonts w:ascii="ＭＳ Ｐゴシック" w:eastAsia="ＭＳ Ｐゴシック" w:hAnsi="ＭＳ Ｐゴシック" w:hint="eastAsia"/>
          <w:sz w:val="24"/>
          <w:szCs w:val="24"/>
        </w:rPr>
        <w:t>メールアドレス（所有者のみ）</w:t>
      </w:r>
      <w:r>
        <w:rPr>
          <w:rFonts w:ascii="ＭＳ Ｐゴシック" w:eastAsia="ＭＳ Ｐゴシック" w:hAnsi="ＭＳ Ｐゴシック" w:hint="eastAsia"/>
          <w:sz w:val="24"/>
          <w:szCs w:val="24"/>
        </w:rPr>
        <w:t>：</w:t>
      </w:r>
    </w:p>
    <w:p w14:paraId="0DAC4943" w14:textId="77777777" w:rsidR="0067524A" w:rsidRPr="0067524A" w:rsidRDefault="0067524A" w:rsidP="00BF033C">
      <w:pPr>
        <w:ind w:leftChars="200" w:left="440" w:firstLineChars="2100" w:firstLine="5040"/>
        <w:rPr>
          <w:rFonts w:ascii="ＭＳ Ｐゴシック" w:eastAsia="ＭＳ Ｐゴシック" w:hAnsi="ＭＳ Ｐゴシック"/>
          <w:sz w:val="24"/>
          <w:szCs w:val="24"/>
        </w:rPr>
      </w:pPr>
    </w:p>
    <w:p w14:paraId="2583527A" w14:textId="7F7FDB59" w:rsidR="0067524A" w:rsidRPr="0067524A" w:rsidRDefault="00C15B55" w:rsidP="00BF033C">
      <w:pPr>
        <w:ind w:firstLineChars="100" w:firstLine="240"/>
        <w:rPr>
          <w:rFonts w:ascii="ＭＳ Ｐゴシック" w:eastAsia="ＭＳ Ｐゴシック" w:hAnsi="ＭＳ Ｐゴシック"/>
          <w:sz w:val="24"/>
          <w:szCs w:val="24"/>
        </w:rPr>
      </w:pPr>
      <w:r w:rsidRPr="003F59D9">
        <w:rPr>
          <w:rFonts w:ascii="ＭＳ Ｐゴシック" w:eastAsia="ＭＳ Ｐゴシック" w:hAnsi="ＭＳ Ｐゴシック" w:hint="eastAsia"/>
          <w:sz w:val="24"/>
          <w:szCs w:val="24"/>
        </w:rPr>
        <w:t>令和</w:t>
      </w:r>
      <w:r w:rsidR="001E213D">
        <w:rPr>
          <w:rFonts w:ascii="ＭＳ Ｐゴシック" w:eastAsia="ＭＳ Ｐゴシック" w:hAnsi="ＭＳ Ｐゴシック" w:hint="eastAsia"/>
          <w:sz w:val="24"/>
          <w:szCs w:val="24"/>
        </w:rPr>
        <w:t>３</w:t>
      </w:r>
      <w:r w:rsidR="0067524A" w:rsidRPr="003F59D9">
        <w:rPr>
          <w:rFonts w:ascii="ＭＳ Ｐゴシック" w:eastAsia="ＭＳ Ｐゴシック" w:hAnsi="ＭＳ Ｐゴシック" w:hint="eastAsia"/>
          <w:sz w:val="24"/>
          <w:szCs w:val="24"/>
        </w:rPr>
        <w:t>年</w:t>
      </w:r>
      <w:r w:rsidR="003F59D9" w:rsidRPr="003F59D9">
        <w:rPr>
          <w:rFonts w:ascii="ＭＳ Ｐゴシック" w:eastAsia="ＭＳ Ｐゴシック" w:hAnsi="ＭＳ Ｐゴシック" w:hint="eastAsia"/>
          <w:sz w:val="24"/>
          <w:szCs w:val="24"/>
        </w:rPr>
        <w:t>７</w:t>
      </w:r>
      <w:r w:rsidR="0067524A" w:rsidRPr="003F59D9">
        <w:rPr>
          <w:rFonts w:ascii="ＭＳ Ｐゴシック" w:eastAsia="ＭＳ Ｐゴシック" w:hAnsi="ＭＳ Ｐゴシック" w:hint="eastAsia"/>
          <w:sz w:val="24"/>
          <w:szCs w:val="24"/>
        </w:rPr>
        <w:t>月</w:t>
      </w:r>
      <w:r w:rsidR="003F59D9" w:rsidRPr="003F59D9">
        <w:rPr>
          <w:rFonts w:ascii="ＭＳ Ｐゴシック" w:eastAsia="ＭＳ Ｐゴシック" w:hAnsi="ＭＳ Ｐゴシック" w:hint="eastAsia"/>
          <w:sz w:val="24"/>
          <w:szCs w:val="24"/>
        </w:rPr>
        <w:t>１</w:t>
      </w:r>
      <w:r w:rsidR="0067524A" w:rsidRPr="003F59D9">
        <w:rPr>
          <w:rFonts w:ascii="ＭＳ Ｐゴシック" w:eastAsia="ＭＳ Ｐゴシック" w:hAnsi="ＭＳ Ｐゴシック" w:hint="eastAsia"/>
          <w:sz w:val="24"/>
          <w:szCs w:val="24"/>
        </w:rPr>
        <w:t>日</w:t>
      </w:r>
      <w:r w:rsidR="0067524A" w:rsidRPr="0067524A">
        <w:rPr>
          <w:rFonts w:ascii="ＭＳ Ｐゴシック" w:eastAsia="ＭＳ Ｐゴシック" w:hAnsi="ＭＳ Ｐゴシック" w:hint="eastAsia"/>
          <w:sz w:val="24"/>
          <w:szCs w:val="24"/>
        </w:rPr>
        <w:t>付</w:t>
      </w:r>
      <w:bookmarkStart w:id="0" w:name="_GoBack"/>
      <w:bookmarkEnd w:id="0"/>
      <w:r w:rsidR="0067524A" w:rsidRPr="0067524A">
        <w:rPr>
          <w:rFonts w:ascii="ＭＳ Ｐゴシック" w:eastAsia="ＭＳ Ｐゴシック" w:hAnsi="ＭＳ Ｐゴシック" w:hint="eastAsia"/>
          <w:sz w:val="24"/>
          <w:szCs w:val="24"/>
        </w:rPr>
        <w:t>けで公募された「</w:t>
      </w:r>
      <w:r w:rsidRPr="00C15B55">
        <w:rPr>
          <w:rFonts w:ascii="ＭＳ Ｐゴシック" w:eastAsia="ＭＳ Ｐゴシック" w:hAnsi="ＭＳ Ｐゴシック" w:hint="eastAsia"/>
          <w:sz w:val="24"/>
          <w:szCs w:val="24"/>
        </w:rPr>
        <w:t>樹木の再繁茂</w:t>
      </w:r>
      <w:r w:rsidR="001B1E2A">
        <w:rPr>
          <w:rFonts w:ascii="ＭＳ Ｐゴシック" w:eastAsia="ＭＳ Ｐゴシック" w:hAnsi="ＭＳ Ｐゴシック" w:hint="eastAsia"/>
          <w:sz w:val="24"/>
          <w:szCs w:val="24"/>
        </w:rPr>
        <w:t>抑制</w:t>
      </w:r>
      <w:r w:rsidRPr="00C15B55">
        <w:rPr>
          <w:rFonts w:ascii="ＭＳ Ｐゴシック" w:eastAsia="ＭＳ Ｐゴシック" w:hAnsi="ＭＳ Ｐゴシック" w:hint="eastAsia"/>
          <w:sz w:val="24"/>
          <w:szCs w:val="24"/>
        </w:rPr>
        <w:t>に資する河川空間利用</w:t>
      </w:r>
      <w:r w:rsidR="0067524A" w:rsidRPr="0067524A">
        <w:rPr>
          <w:rFonts w:ascii="ＭＳ Ｐゴシック" w:eastAsia="ＭＳ Ｐゴシック" w:hAnsi="ＭＳ Ｐゴシック" w:hint="eastAsia"/>
          <w:sz w:val="24"/>
          <w:szCs w:val="24"/>
        </w:rPr>
        <w:t>」について下記のとおり応募します。</w:t>
      </w:r>
    </w:p>
    <w:p w14:paraId="39FFE292" w14:textId="5E5E20CF" w:rsidR="0067524A" w:rsidRDefault="0067524A" w:rsidP="00BF033C">
      <w:pPr>
        <w:ind w:left="1" w:firstLineChars="108" w:firstLine="259"/>
        <w:rPr>
          <w:rFonts w:ascii="ＭＳ Ｐゴシック" w:eastAsia="ＭＳ Ｐゴシック" w:hAnsi="ＭＳ Ｐゴシック"/>
          <w:sz w:val="24"/>
          <w:szCs w:val="24"/>
        </w:rPr>
      </w:pPr>
      <w:r w:rsidRPr="0067524A">
        <w:rPr>
          <w:rFonts w:ascii="ＭＳ Ｐゴシック" w:eastAsia="ＭＳ Ｐゴシック" w:hAnsi="ＭＳ Ｐゴシック" w:hint="eastAsia"/>
          <w:sz w:val="24"/>
          <w:szCs w:val="24"/>
        </w:rPr>
        <w:t>なお、</w:t>
      </w:r>
      <w:r w:rsidR="001B1E2A" w:rsidRPr="001B1E2A">
        <w:rPr>
          <w:rFonts w:ascii="ＭＳ Ｐゴシック" w:eastAsia="ＭＳ Ｐゴシック" w:hAnsi="ＭＳ Ｐゴシック" w:hint="eastAsia"/>
          <w:sz w:val="24"/>
          <w:szCs w:val="24"/>
        </w:rPr>
        <w:t>樹木の再繁茂抑制に資する河川空間利用公募の公示</w:t>
      </w:r>
      <w:r w:rsidR="001B1E2A">
        <w:rPr>
          <w:rFonts w:ascii="ＭＳ Ｐゴシック" w:eastAsia="ＭＳ Ｐゴシック" w:hAnsi="ＭＳ Ｐゴシック" w:hint="eastAsia"/>
          <w:sz w:val="24"/>
          <w:szCs w:val="24"/>
        </w:rPr>
        <w:t>及び</w:t>
      </w:r>
      <w:r w:rsidR="00F254AE" w:rsidRPr="00F254AE">
        <w:rPr>
          <w:rFonts w:ascii="ＭＳ Ｐゴシック" w:eastAsia="ＭＳ Ｐゴシック" w:hAnsi="ＭＳ Ｐゴシック" w:hint="eastAsia"/>
          <w:sz w:val="24"/>
          <w:szCs w:val="24"/>
        </w:rPr>
        <w:t>樹木の再繁茂抑制に資する河川空間利用公募説明書</w:t>
      </w:r>
      <w:r w:rsidRPr="0067524A">
        <w:rPr>
          <w:rFonts w:ascii="ＭＳ Ｐゴシック" w:eastAsia="ＭＳ Ｐゴシック" w:hAnsi="ＭＳ Ｐゴシック" w:hint="eastAsia"/>
          <w:sz w:val="24"/>
          <w:szCs w:val="24"/>
        </w:rPr>
        <w:t>について</w:t>
      </w:r>
      <w:r w:rsidR="00C15B55">
        <w:rPr>
          <w:rFonts w:ascii="ＭＳ Ｐゴシック" w:eastAsia="ＭＳ Ｐゴシック" w:hAnsi="ＭＳ Ｐゴシック" w:hint="eastAsia"/>
          <w:sz w:val="24"/>
          <w:szCs w:val="24"/>
        </w:rPr>
        <w:t>，</w:t>
      </w:r>
      <w:r w:rsidRPr="0067524A">
        <w:rPr>
          <w:rFonts w:ascii="ＭＳ Ｐゴシック" w:eastAsia="ＭＳ Ｐゴシック" w:hAnsi="ＭＳ Ｐゴシック" w:hint="eastAsia"/>
          <w:sz w:val="24"/>
          <w:szCs w:val="24"/>
        </w:rPr>
        <w:t>内容</w:t>
      </w:r>
      <w:r w:rsidR="00F254AE">
        <w:rPr>
          <w:rFonts w:ascii="ＭＳ Ｐゴシック" w:eastAsia="ＭＳ Ｐゴシック" w:hAnsi="ＭＳ Ｐゴシック" w:hint="eastAsia"/>
          <w:sz w:val="24"/>
          <w:szCs w:val="24"/>
        </w:rPr>
        <w:t>を</w:t>
      </w:r>
      <w:r w:rsidRPr="0067524A">
        <w:rPr>
          <w:rFonts w:ascii="ＭＳ Ｐゴシック" w:eastAsia="ＭＳ Ｐゴシック" w:hAnsi="ＭＳ Ｐゴシック" w:hint="eastAsia"/>
          <w:sz w:val="24"/>
          <w:szCs w:val="24"/>
        </w:rPr>
        <w:t>確認</w:t>
      </w:r>
      <w:r w:rsidR="00F254AE">
        <w:rPr>
          <w:rFonts w:ascii="ＭＳ Ｐゴシック" w:eastAsia="ＭＳ Ｐゴシック" w:hAnsi="ＭＳ Ｐゴシック" w:hint="eastAsia"/>
          <w:sz w:val="24"/>
          <w:szCs w:val="24"/>
        </w:rPr>
        <w:t>のうえ</w:t>
      </w:r>
      <w:r w:rsidRPr="0067524A">
        <w:rPr>
          <w:rFonts w:ascii="ＭＳ Ｐゴシック" w:eastAsia="ＭＳ Ｐゴシック" w:hAnsi="ＭＳ Ｐゴシック" w:hint="eastAsia"/>
          <w:sz w:val="24"/>
          <w:szCs w:val="24"/>
        </w:rPr>
        <w:t>了承していることを申し添えます。</w:t>
      </w:r>
    </w:p>
    <w:p w14:paraId="301D8177" w14:textId="77777777" w:rsidR="00BF033C" w:rsidRPr="0067524A" w:rsidRDefault="00BF033C" w:rsidP="00BF033C">
      <w:pPr>
        <w:ind w:left="1" w:firstLineChars="108" w:firstLine="259"/>
        <w:rPr>
          <w:rFonts w:ascii="ＭＳ Ｐゴシック" w:eastAsia="ＭＳ Ｐゴシック" w:hAnsi="ＭＳ Ｐゴシック"/>
          <w:sz w:val="24"/>
          <w:szCs w:val="24"/>
        </w:rPr>
      </w:pPr>
    </w:p>
    <w:p w14:paraId="2D814C10" w14:textId="77777777" w:rsidR="0067524A" w:rsidRPr="0067524A" w:rsidRDefault="0067524A" w:rsidP="00C15B55">
      <w:pPr>
        <w:ind w:left="1"/>
        <w:jc w:val="center"/>
        <w:rPr>
          <w:rFonts w:ascii="ＭＳ Ｐゴシック" w:eastAsia="ＭＳ Ｐゴシック" w:hAnsi="ＭＳ Ｐゴシック"/>
          <w:sz w:val="24"/>
          <w:szCs w:val="24"/>
        </w:rPr>
      </w:pPr>
      <w:r w:rsidRPr="0067524A">
        <w:rPr>
          <w:rFonts w:ascii="ＭＳ Ｐゴシック" w:eastAsia="ＭＳ Ｐゴシック" w:hAnsi="ＭＳ Ｐゴシック" w:hint="eastAsia"/>
          <w:sz w:val="24"/>
          <w:szCs w:val="24"/>
        </w:rPr>
        <w:t>記</w:t>
      </w:r>
    </w:p>
    <w:p w14:paraId="544FC672" w14:textId="77777777" w:rsidR="00C15B55" w:rsidRPr="00C15B55" w:rsidRDefault="0067524A" w:rsidP="00BF033C">
      <w:pPr>
        <w:ind w:leftChars="100" w:left="500" w:hangingChars="100" w:hanging="280"/>
        <w:rPr>
          <w:rFonts w:ascii="ＭＳ Ｐゴシック" w:eastAsia="ＭＳ Ｐゴシック" w:hAnsi="ＭＳ Ｐゴシック"/>
          <w:sz w:val="28"/>
          <w:szCs w:val="24"/>
          <w:shd w:val="pct15" w:color="auto" w:fill="FFFFFF"/>
        </w:rPr>
      </w:pPr>
      <w:r w:rsidRPr="00C15B55">
        <w:rPr>
          <w:rFonts w:ascii="ＭＳ Ｐゴシック" w:eastAsia="ＭＳ Ｐゴシック" w:hAnsi="ＭＳ Ｐゴシック" w:hint="eastAsia"/>
          <w:sz w:val="28"/>
          <w:szCs w:val="24"/>
          <w:shd w:val="pct15" w:color="auto" w:fill="FFFFFF"/>
        </w:rPr>
        <w:t>１．応募場所</w:t>
      </w:r>
    </w:p>
    <w:p w14:paraId="137CEBF1" w14:textId="77777777" w:rsidR="00F254AE" w:rsidRDefault="00F254AE" w:rsidP="00BF033C">
      <w:pPr>
        <w:ind w:leftChars="200" w:left="440"/>
        <w:rPr>
          <w:rFonts w:ascii="ＭＳ Ｐゴシック" w:eastAsia="ＭＳ Ｐゴシック" w:hAnsi="ＭＳ Ｐゴシック"/>
          <w:sz w:val="24"/>
          <w:szCs w:val="24"/>
        </w:rPr>
      </w:pPr>
    </w:p>
    <w:tbl>
      <w:tblPr>
        <w:tblStyle w:val="af"/>
        <w:tblW w:w="0" w:type="auto"/>
        <w:tblInd w:w="482" w:type="dxa"/>
        <w:tblLook w:val="04A0" w:firstRow="1" w:lastRow="0" w:firstColumn="1" w:lastColumn="0" w:noHBand="0" w:noVBand="1"/>
      </w:tblPr>
      <w:tblGrid>
        <w:gridCol w:w="2405"/>
        <w:gridCol w:w="1667"/>
        <w:gridCol w:w="5073"/>
      </w:tblGrid>
      <w:tr w:rsidR="00F254AE" w14:paraId="3A0EFC17" w14:textId="77777777" w:rsidTr="00F254AE">
        <w:trPr>
          <w:trHeight w:val="728"/>
        </w:trPr>
        <w:tc>
          <w:tcPr>
            <w:tcW w:w="2461" w:type="dxa"/>
            <w:shd w:val="clear" w:color="auto" w:fill="D9D9D9" w:themeFill="background1" w:themeFillShade="D9"/>
          </w:tcPr>
          <w:p w14:paraId="3A743EF0" w14:textId="77777777" w:rsidR="00F254AE" w:rsidRPr="00F254AE" w:rsidRDefault="00F254AE" w:rsidP="00F254AE">
            <w:pPr>
              <w:jc w:val="center"/>
              <w:rPr>
                <w:rFonts w:ascii="ＭＳ Ｐゴシック" w:eastAsia="ＭＳ Ｐゴシック" w:hAnsi="ＭＳ Ｐゴシック"/>
                <w:sz w:val="32"/>
                <w:szCs w:val="24"/>
              </w:rPr>
            </w:pPr>
            <w:r w:rsidRPr="00F254AE">
              <w:rPr>
                <w:rFonts w:ascii="ＭＳ Ｐゴシック" w:eastAsia="ＭＳ Ｐゴシック" w:hAnsi="ＭＳ Ｐゴシック" w:hint="eastAsia"/>
                <w:sz w:val="32"/>
                <w:szCs w:val="24"/>
              </w:rPr>
              <w:t>河　川　名</w:t>
            </w:r>
          </w:p>
        </w:tc>
        <w:tc>
          <w:tcPr>
            <w:tcW w:w="1701" w:type="dxa"/>
            <w:shd w:val="clear" w:color="auto" w:fill="D9D9D9" w:themeFill="background1" w:themeFillShade="D9"/>
          </w:tcPr>
          <w:p w14:paraId="189F547B" w14:textId="77777777" w:rsidR="00F254AE" w:rsidRPr="00F254AE" w:rsidRDefault="00F254AE" w:rsidP="00F254AE">
            <w:pPr>
              <w:jc w:val="center"/>
              <w:rPr>
                <w:rFonts w:ascii="ＭＳ Ｐゴシック" w:eastAsia="ＭＳ Ｐゴシック" w:hAnsi="ＭＳ Ｐゴシック"/>
                <w:sz w:val="32"/>
                <w:szCs w:val="24"/>
              </w:rPr>
            </w:pPr>
            <w:r w:rsidRPr="00F254AE">
              <w:rPr>
                <w:rFonts w:ascii="ＭＳ Ｐゴシック" w:eastAsia="ＭＳ Ｐゴシック" w:hAnsi="ＭＳ Ｐゴシック" w:hint="eastAsia"/>
                <w:sz w:val="32"/>
                <w:szCs w:val="24"/>
              </w:rPr>
              <w:t>区画番号</w:t>
            </w:r>
          </w:p>
        </w:tc>
        <w:tc>
          <w:tcPr>
            <w:tcW w:w="5209" w:type="dxa"/>
            <w:shd w:val="clear" w:color="auto" w:fill="D9D9D9" w:themeFill="background1" w:themeFillShade="D9"/>
          </w:tcPr>
          <w:p w14:paraId="3378BD9D" w14:textId="77777777" w:rsidR="00F254AE" w:rsidRPr="00F254AE" w:rsidRDefault="00F254AE" w:rsidP="00F254AE">
            <w:pPr>
              <w:jc w:val="center"/>
              <w:rPr>
                <w:rFonts w:ascii="ＭＳ Ｐゴシック" w:eastAsia="ＭＳ Ｐゴシック" w:hAnsi="ＭＳ Ｐゴシック"/>
                <w:sz w:val="32"/>
                <w:szCs w:val="24"/>
              </w:rPr>
            </w:pPr>
            <w:r w:rsidRPr="00F254AE">
              <w:rPr>
                <w:rFonts w:ascii="ＭＳ Ｐゴシック" w:eastAsia="ＭＳ Ｐゴシック" w:hAnsi="ＭＳ Ｐゴシック" w:hint="eastAsia"/>
                <w:sz w:val="32"/>
                <w:szCs w:val="24"/>
              </w:rPr>
              <w:t>区　画　名</w:t>
            </w:r>
          </w:p>
        </w:tc>
      </w:tr>
      <w:tr w:rsidR="00F254AE" w14:paraId="7BFC928C" w14:textId="77777777" w:rsidTr="00F254AE">
        <w:trPr>
          <w:trHeight w:val="728"/>
        </w:trPr>
        <w:tc>
          <w:tcPr>
            <w:tcW w:w="2461" w:type="dxa"/>
          </w:tcPr>
          <w:p w14:paraId="6BE9BFD7" w14:textId="77777777" w:rsidR="00F254AE" w:rsidRPr="00F254AE" w:rsidRDefault="00F254AE" w:rsidP="00C15B55">
            <w:pPr>
              <w:rPr>
                <w:rFonts w:ascii="ＭＳ Ｐゴシック" w:eastAsia="ＭＳ Ｐゴシック" w:hAnsi="ＭＳ Ｐゴシック"/>
                <w:sz w:val="28"/>
                <w:szCs w:val="24"/>
              </w:rPr>
            </w:pPr>
          </w:p>
        </w:tc>
        <w:tc>
          <w:tcPr>
            <w:tcW w:w="1701" w:type="dxa"/>
          </w:tcPr>
          <w:p w14:paraId="017191DF" w14:textId="77777777" w:rsidR="00F254AE" w:rsidRPr="00F254AE" w:rsidRDefault="00F254AE" w:rsidP="00C15B55">
            <w:pPr>
              <w:rPr>
                <w:rFonts w:ascii="ＭＳ Ｐゴシック" w:eastAsia="ＭＳ Ｐゴシック" w:hAnsi="ＭＳ Ｐゴシック"/>
                <w:sz w:val="28"/>
                <w:szCs w:val="24"/>
              </w:rPr>
            </w:pPr>
          </w:p>
        </w:tc>
        <w:tc>
          <w:tcPr>
            <w:tcW w:w="5209" w:type="dxa"/>
          </w:tcPr>
          <w:p w14:paraId="7CF5C7BD" w14:textId="77777777" w:rsidR="00F254AE" w:rsidRPr="00F254AE" w:rsidRDefault="00F254AE" w:rsidP="00C15B55">
            <w:pPr>
              <w:rPr>
                <w:rFonts w:ascii="ＭＳ Ｐゴシック" w:eastAsia="ＭＳ Ｐゴシック" w:hAnsi="ＭＳ Ｐゴシック"/>
                <w:sz w:val="28"/>
                <w:szCs w:val="24"/>
              </w:rPr>
            </w:pPr>
          </w:p>
        </w:tc>
      </w:tr>
      <w:tr w:rsidR="00F254AE" w14:paraId="6084BB85" w14:textId="77777777" w:rsidTr="00F254AE">
        <w:trPr>
          <w:trHeight w:val="728"/>
        </w:trPr>
        <w:tc>
          <w:tcPr>
            <w:tcW w:w="2461" w:type="dxa"/>
          </w:tcPr>
          <w:p w14:paraId="238EF807" w14:textId="77777777" w:rsidR="00F254AE" w:rsidRPr="00F254AE" w:rsidRDefault="00F254AE" w:rsidP="00C15B55">
            <w:pPr>
              <w:rPr>
                <w:rFonts w:ascii="ＭＳ Ｐゴシック" w:eastAsia="ＭＳ Ｐゴシック" w:hAnsi="ＭＳ Ｐゴシック"/>
                <w:sz w:val="28"/>
                <w:szCs w:val="24"/>
              </w:rPr>
            </w:pPr>
          </w:p>
        </w:tc>
        <w:tc>
          <w:tcPr>
            <w:tcW w:w="1701" w:type="dxa"/>
          </w:tcPr>
          <w:p w14:paraId="3ECDDF10" w14:textId="77777777" w:rsidR="00F254AE" w:rsidRPr="00F254AE" w:rsidRDefault="00F254AE" w:rsidP="00C15B55">
            <w:pPr>
              <w:rPr>
                <w:rFonts w:ascii="ＭＳ Ｐゴシック" w:eastAsia="ＭＳ Ｐゴシック" w:hAnsi="ＭＳ Ｐゴシック"/>
                <w:sz w:val="28"/>
                <w:szCs w:val="24"/>
              </w:rPr>
            </w:pPr>
          </w:p>
        </w:tc>
        <w:tc>
          <w:tcPr>
            <w:tcW w:w="5209" w:type="dxa"/>
          </w:tcPr>
          <w:p w14:paraId="7AF33D54" w14:textId="77777777" w:rsidR="00F254AE" w:rsidRPr="00F254AE" w:rsidRDefault="00F254AE" w:rsidP="00C15B55">
            <w:pPr>
              <w:rPr>
                <w:rFonts w:ascii="ＭＳ Ｐゴシック" w:eastAsia="ＭＳ Ｐゴシック" w:hAnsi="ＭＳ Ｐゴシック"/>
                <w:sz w:val="28"/>
                <w:szCs w:val="24"/>
              </w:rPr>
            </w:pPr>
          </w:p>
        </w:tc>
      </w:tr>
      <w:tr w:rsidR="00F254AE" w14:paraId="78F50F74" w14:textId="77777777" w:rsidTr="00F254AE">
        <w:trPr>
          <w:trHeight w:val="728"/>
        </w:trPr>
        <w:tc>
          <w:tcPr>
            <w:tcW w:w="2461" w:type="dxa"/>
          </w:tcPr>
          <w:p w14:paraId="5F1ACED5" w14:textId="77777777" w:rsidR="00F254AE" w:rsidRPr="00F254AE" w:rsidRDefault="00F254AE" w:rsidP="00C15B55">
            <w:pPr>
              <w:rPr>
                <w:rFonts w:ascii="ＭＳ Ｐゴシック" w:eastAsia="ＭＳ Ｐゴシック" w:hAnsi="ＭＳ Ｐゴシック"/>
                <w:sz w:val="28"/>
                <w:szCs w:val="24"/>
              </w:rPr>
            </w:pPr>
          </w:p>
        </w:tc>
        <w:tc>
          <w:tcPr>
            <w:tcW w:w="1701" w:type="dxa"/>
          </w:tcPr>
          <w:p w14:paraId="227DA257" w14:textId="77777777" w:rsidR="00F254AE" w:rsidRPr="00F254AE" w:rsidRDefault="00F254AE" w:rsidP="00C15B55">
            <w:pPr>
              <w:rPr>
                <w:rFonts w:ascii="ＭＳ Ｐゴシック" w:eastAsia="ＭＳ Ｐゴシック" w:hAnsi="ＭＳ Ｐゴシック"/>
                <w:sz w:val="28"/>
                <w:szCs w:val="24"/>
              </w:rPr>
            </w:pPr>
          </w:p>
        </w:tc>
        <w:tc>
          <w:tcPr>
            <w:tcW w:w="5209" w:type="dxa"/>
          </w:tcPr>
          <w:p w14:paraId="48C998BB" w14:textId="77777777" w:rsidR="00F254AE" w:rsidRPr="00F254AE" w:rsidRDefault="00F254AE" w:rsidP="00C15B55">
            <w:pPr>
              <w:rPr>
                <w:rFonts w:ascii="ＭＳ Ｐゴシック" w:eastAsia="ＭＳ Ｐゴシック" w:hAnsi="ＭＳ Ｐゴシック"/>
                <w:sz w:val="28"/>
                <w:szCs w:val="24"/>
              </w:rPr>
            </w:pPr>
          </w:p>
        </w:tc>
      </w:tr>
    </w:tbl>
    <w:p w14:paraId="5E2348C4" w14:textId="77777777" w:rsidR="00ED4176" w:rsidRDefault="00ED4176" w:rsidP="00BF033C">
      <w:pPr>
        <w:ind w:leftChars="208" w:left="458" w:firstLineChars="59" w:firstLine="142"/>
        <w:rPr>
          <w:rFonts w:ascii="ＭＳ Ｐゴシック" w:eastAsia="ＭＳ Ｐゴシック" w:hAnsi="ＭＳ Ｐゴシック"/>
          <w:sz w:val="24"/>
          <w:szCs w:val="24"/>
        </w:rPr>
      </w:pPr>
    </w:p>
    <w:p w14:paraId="39839D9B" w14:textId="51901978" w:rsidR="0067524A" w:rsidRPr="00724E87" w:rsidRDefault="004745A6" w:rsidP="00BF033C">
      <w:pPr>
        <w:ind w:leftChars="100" w:left="500" w:hangingChars="100" w:hanging="280"/>
        <w:rPr>
          <w:rFonts w:ascii="ＭＳ Ｐゴシック" w:eastAsia="ＭＳ Ｐゴシック" w:hAnsi="ＭＳ Ｐゴシック"/>
          <w:sz w:val="28"/>
          <w:szCs w:val="24"/>
          <w:shd w:val="pct15" w:color="auto" w:fill="FFFFFF"/>
        </w:rPr>
      </w:pPr>
      <w:r>
        <w:rPr>
          <w:rFonts w:ascii="ＭＳ Ｐゴシック" w:eastAsia="ＭＳ Ｐゴシック" w:hAnsi="ＭＳ Ｐゴシック" w:hint="eastAsia"/>
          <w:sz w:val="28"/>
          <w:szCs w:val="24"/>
          <w:shd w:val="pct15" w:color="auto" w:fill="FFFFFF"/>
        </w:rPr>
        <w:t>２</w:t>
      </w:r>
      <w:r w:rsidR="00724E87" w:rsidRPr="00724E87">
        <w:rPr>
          <w:rFonts w:ascii="ＭＳ Ｐゴシック" w:eastAsia="ＭＳ Ｐゴシック" w:hAnsi="ＭＳ Ｐゴシック" w:hint="eastAsia"/>
          <w:sz w:val="28"/>
          <w:szCs w:val="24"/>
          <w:shd w:val="pct15" w:color="auto" w:fill="FFFFFF"/>
        </w:rPr>
        <w:t>．利用</w:t>
      </w:r>
      <w:r w:rsidR="0067524A" w:rsidRPr="00724E87">
        <w:rPr>
          <w:rFonts w:ascii="ＭＳ Ｐゴシック" w:eastAsia="ＭＳ Ｐゴシック" w:hAnsi="ＭＳ Ｐゴシック" w:hint="eastAsia"/>
          <w:sz w:val="28"/>
          <w:szCs w:val="24"/>
          <w:shd w:val="pct15" w:color="auto" w:fill="FFFFFF"/>
        </w:rPr>
        <w:t>に関する計画</w:t>
      </w:r>
    </w:p>
    <w:p w14:paraId="09421163" w14:textId="77777777" w:rsidR="0067524A" w:rsidRDefault="00724E87" w:rsidP="00BF033C">
      <w:pPr>
        <w:ind w:leftChars="200" w:left="440"/>
        <w:rPr>
          <w:rFonts w:ascii="ＭＳ Ｐゴシック" w:eastAsia="ＭＳ Ｐゴシック" w:hAnsi="ＭＳ Ｐゴシック"/>
          <w:sz w:val="24"/>
          <w:szCs w:val="24"/>
        </w:rPr>
      </w:pPr>
      <w:r w:rsidRPr="00BF033C">
        <w:rPr>
          <w:rFonts w:ascii="ＭＳ Ｐゴシック" w:eastAsia="ＭＳ Ｐゴシック" w:hAnsi="ＭＳ Ｐゴシック" w:hint="eastAsia"/>
          <w:b/>
          <w:sz w:val="24"/>
          <w:szCs w:val="24"/>
        </w:rPr>
        <w:t>利用</w:t>
      </w:r>
      <w:r w:rsidR="0067524A" w:rsidRPr="00BF033C">
        <w:rPr>
          <w:rFonts w:ascii="ＭＳ Ｐゴシック" w:eastAsia="ＭＳ Ｐゴシック" w:hAnsi="ＭＳ Ｐゴシック" w:hint="eastAsia"/>
          <w:b/>
          <w:sz w:val="24"/>
          <w:szCs w:val="24"/>
        </w:rPr>
        <w:t>予定期間：</w:t>
      </w:r>
      <w:r w:rsidR="00F254AE">
        <w:rPr>
          <w:rFonts w:ascii="ＭＳ Ｐゴシック" w:eastAsia="ＭＳ Ｐゴシック" w:hAnsi="ＭＳ Ｐゴシック" w:hint="eastAsia"/>
          <w:sz w:val="24"/>
          <w:szCs w:val="24"/>
        </w:rPr>
        <w:t xml:space="preserve">令和　年　　</w:t>
      </w:r>
      <w:r w:rsidR="0067524A" w:rsidRPr="0067524A">
        <w:rPr>
          <w:rFonts w:ascii="ＭＳ Ｐゴシック" w:eastAsia="ＭＳ Ｐゴシック" w:hAnsi="ＭＳ Ｐゴシック" w:hint="eastAsia"/>
          <w:sz w:val="24"/>
          <w:szCs w:val="24"/>
        </w:rPr>
        <w:t>月</w:t>
      </w:r>
      <w:r w:rsidR="00F254AE">
        <w:rPr>
          <w:rFonts w:ascii="ＭＳ Ｐゴシック" w:eastAsia="ＭＳ Ｐゴシック" w:hAnsi="ＭＳ Ｐゴシック" w:hint="eastAsia"/>
          <w:sz w:val="24"/>
          <w:szCs w:val="24"/>
        </w:rPr>
        <w:t xml:space="preserve">　　</w:t>
      </w:r>
      <w:r w:rsidR="0067524A" w:rsidRPr="0067524A">
        <w:rPr>
          <w:rFonts w:ascii="ＭＳ Ｐゴシック" w:eastAsia="ＭＳ Ｐゴシック" w:hAnsi="ＭＳ Ｐゴシック" w:hint="eastAsia"/>
          <w:sz w:val="24"/>
          <w:szCs w:val="24"/>
        </w:rPr>
        <w:t xml:space="preserve"> 日～</w:t>
      </w:r>
      <w:r w:rsidR="00F254AE">
        <w:rPr>
          <w:rFonts w:ascii="ＭＳ Ｐゴシック" w:eastAsia="ＭＳ Ｐゴシック" w:hAnsi="ＭＳ Ｐゴシック" w:hint="eastAsia"/>
          <w:sz w:val="24"/>
          <w:szCs w:val="24"/>
        </w:rPr>
        <w:t xml:space="preserve">令和　年　　</w:t>
      </w:r>
      <w:r w:rsidR="0067524A" w:rsidRPr="0067524A">
        <w:rPr>
          <w:rFonts w:ascii="ＭＳ Ｐゴシック" w:eastAsia="ＭＳ Ｐゴシック" w:hAnsi="ＭＳ Ｐゴシック" w:hint="eastAsia"/>
          <w:sz w:val="24"/>
          <w:szCs w:val="24"/>
        </w:rPr>
        <w:t>月</w:t>
      </w:r>
      <w:r w:rsidR="00F254AE">
        <w:rPr>
          <w:rFonts w:ascii="ＭＳ Ｐゴシック" w:eastAsia="ＭＳ Ｐゴシック" w:hAnsi="ＭＳ Ｐゴシック" w:hint="eastAsia"/>
          <w:sz w:val="24"/>
          <w:szCs w:val="24"/>
        </w:rPr>
        <w:t xml:space="preserve">　　</w:t>
      </w:r>
      <w:r w:rsidR="0067524A" w:rsidRPr="0067524A">
        <w:rPr>
          <w:rFonts w:ascii="ＭＳ Ｐゴシック" w:eastAsia="ＭＳ Ｐゴシック" w:hAnsi="ＭＳ Ｐゴシック" w:hint="eastAsia"/>
          <w:sz w:val="24"/>
          <w:szCs w:val="24"/>
        </w:rPr>
        <w:t>日（のうち</w:t>
      </w:r>
      <w:r w:rsidR="00F254AE">
        <w:rPr>
          <w:rFonts w:ascii="ＭＳ Ｐゴシック" w:eastAsia="ＭＳ Ｐゴシック" w:hAnsi="ＭＳ Ｐゴシック" w:hint="eastAsia"/>
          <w:sz w:val="24"/>
          <w:szCs w:val="24"/>
        </w:rPr>
        <w:t xml:space="preserve">　　</w:t>
      </w:r>
      <w:r w:rsidR="0067524A" w:rsidRPr="0067524A">
        <w:rPr>
          <w:rFonts w:ascii="ＭＳ Ｐゴシック" w:eastAsia="ＭＳ Ｐゴシック" w:hAnsi="ＭＳ Ｐゴシック" w:hint="eastAsia"/>
          <w:sz w:val="24"/>
          <w:szCs w:val="24"/>
        </w:rPr>
        <w:t>日間）を予定</w:t>
      </w:r>
    </w:p>
    <w:p w14:paraId="5E5FEC1F" w14:textId="3D430D7C" w:rsidR="00B0734D" w:rsidRPr="00B0734D" w:rsidRDefault="00B0734D" w:rsidP="00BF033C">
      <w:pPr>
        <w:ind w:leftChars="200" w:left="440"/>
        <w:rPr>
          <w:rFonts w:ascii="ＭＳ Ｐゴシック" w:eastAsia="ＭＳ Ｐゴシック" w:hAnsi="ＭＳ Ｐゴシック"/>
          <w:sz w:val="24"/>
          <w:szCs w:val="24"/>
        </w:rPr>
      </w:pPr>
    </w:p>
    <w:p w14:paraId="63769C92" w14:textId="0D549F1A" w:rsidR="004745A6" w:rsidRPr="004745A6" w:rsidRDefault="004745A6" w:rsidP="00BF033C">
      <w:pPr>
        <w:ind w:leftChars="200" w:left="440"/>
        <w:rPr>
          <w:rFonts w:ascii="ＭＳ Ｐゴシック" w:eastAsia="ＭＳ Ｐゴシック" w:hAnsi="ＭＳ Ｐゴシック"/>
          <w:sz w:val="24"/>
          <w:szCs w:val="24"/>
        </w:rPr>
      </w:pPr>
      <w:r w:rsidRPr="00BF033C">
        <w:rPr>
          <w:rFonts w:ascii="ＭＳ Ｐゴシック" w:eastAsia="ＭＳ Ｐゴシック" w:hAnsi="ＭＳ Ｐゴシック" w:hint="eastAsia"/>
          <w:b/>
          <w:sz w:val="24"/>
          <w:szCs w:val="24"/>
        </w:rPr>
        <w:t>利用形態の分類：</w:t>
      </w:r>
      <w:r>
        <w:rPr>
          <w:rFonts w:ascii="ＭＳ Ｐゴシック" w:eastAsia="ＭＳ Ｐゴシック" w:hAnsi="ＭＳ Ｐゴシック" w:hint="eastAsia"/>
          <w:sz w:val="24"/>
          <w:szCs w:val="24"/>
        </w:rPr>
        <w:t xml:space="preserve">　　※</w:t>
      </w:r>
      <w:r w:rsidRPr="00724E87">
        <w:rPr>
          <w:rFonts w:ascii="ＭＳ Ｐゴシック" w:eastAsia="ＭＳ Ｐゴシック" w:hAnsi="ＭＳ Ｐゴシック" w:hint="eastAsia"/>
          <w:sz w:val="24"/>
          <w:szCs w:val="24"/>
        </w:rPr>
        <w:t>該当する</w:t>
      </w:r>
      <w:r>
        <w:rPr>
          <w:rFonts w:ascii="ＭＳ Ｐゴシック" w:eastAsia="ＭＳ Ｐゴシック" w:hAnsi="ＭＳ Ｐゴシック" w:hint="eastAsia"/>
          <w:sz w:val="24"/>
          <w:szCs w:val="24"/>
        </w:rPr>
        <w:t>利用形態</w:t>
      </w:r>
      <w:r w:rsidRPr="00724E87">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分類に</w:t>
      </w:r>
      <w:r w:rsidRPr="00724E87">
        <w:rPr>
          <w:rFonts w:ascii="ＭＳ Ｐゴシック" w:eastAsia="ＭＳ Ｐゴシック" w:hAnsi="ＭＳ Ｐゴシック" w:hint="eastAsia"/>
          <w:sz w:val="24"/>
          <w:szCs w:val="24"/>
        </w:rPr>
        <w:t>□にレ点か■を記入願います。</w:t>
      </w:r>
    </w:p>
    <w:p w14:paraId="6B02479E" w14:textId="2EE13A00" w:rsidR="004745A6" w:rsidRDefault="004745A6" w:rsidP="00BF033C">
      <w:pPr>
        <w:ind w:leftChars="293" w:left="645" w:firstLineChars="100" w:firstLine="240"/>
        <w:rPr>
          <w:rFonts w:ascii="ＭＳ Ｐゴシック" w:eastAsia="ＭＳ Ｐゴシック" w:hAnsi="ＭＳ Ｐゴシック"/>
          <w:sz w:val="24"/>
          <w:szCs w:val="24"/>
          <w:bdr w:val="single" w:sz="4" w:space="0" w:color="auto"/>
        </w:rPr>
      </w:pPr>
      <w:r>
        <w:rPr>
          <w:rFonts w:ascii="ＭＳ Ｐゴシック" w:eastAsia="ＭＳ Ｐゴシック" w:hAnsi="ＭＳ Ｐゴシック" w:hint="eastAsia"/>
          <w:sz w:val="24"/>
          <w:szCs w:val="24"/>
        </w:rPr>
        <w:t>□</w:t>
      </w:r>
      <w:r w:rsidRPr="00AE6A3A">
        <w:rPr>
          <w:rFonts w:ascii="ＭＳ Ｐゴシック" w:eastAsia="ＭＳ Ｐゴシック" w:hAnsi="ＭＳ Ｐゴシック" w:hint="eastAsia"/>
          <w:sz w:val="24"/>
          <w:szCs w:val="24"/>
        </w:rPr>
        <w:t>地域住民の福利厚生のための利用</w:t>
      </w:r>
    </w:p>
    <w:p w14:paraId="30353800" w14:textId="4FCD6998" w:rsidR="004745A6" w:rsidRDefault="004745A6" w:rsidP="00BF033C">
      <w:pPr>
        <w:ind w:leftChars="293" w:left="645" w:firstLineChars="100" w:firstLine="240"/>
        <w:rPr>
          <w:rFonts w:ascii="ＭＳ Ｐゴシック" w:eastAsia="ＭＳ Ｐゴシック" w:hAnsi="ＭＳ Ｐゴシック"/>
          <w:sz w:val="24"/>
          <w:szCs w:val="24"/>
        </w:rPr>
      </w:pPr>
      <w:r w:rsidRPr="00AE6A3A">
        <w:rPr>
          <w:rFonts w:ascii="ＭＳ Ｐゴシック" w:eastAsia="ＭＳ Ｐゴシック" w:hAnsi="ＭＳ Ｐゴシック" w:hint="eastAsia"/>
          <w:sz w:val="24"/>
          <w:szCs w:val="24"/>
        </w:rPr>
        <w:t>□地域防災活動のための利用</w:t>
      </w:r>
    </w:p>
    <w:p w14:paraId="226C6232" w14:textId="5F41D3F0" w:rsidR="004745A6" w:rsidRPr="004745A6" w:rsidRDefault="004745A6" w:rsidP="00BF033C">
      <w:pPr>
        <w:ind w:leftChars="293" w:left="645"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BF033C">
        <w:rPr>
          <w:rFonts w:ascii="ＭＳ Ｐゴシック" w:eastAsia="ＭＳ Ｐゴシック" w:hAnsi="ＭＳ Ｐゴシック" w:hint="eastAsia"/>
          <w:sz w:val="24"/>
          <w:szCs w:val="24"/>
        </w:rPr>
        <w:t>河川空間を活用したまちづくり又は地域づくりのための利用</w:t>
      </w:r>
    </w:p>
    <w:p w14:paraId="32FFEA36" w14:textId="1143DC31" w:rsidR="004745A6" w:rsidRPr="004745A6" w:rsidRDefault="004745A6" w:rsidP="00BF033C">
      <w:pPr>
        <w:ind w:leftChars="293" w:left="645"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BF033C">
        <w:rPr>
          <w:rFonts w:ascii="ＭＳ Ｐゴシック" w:eastAsia="ＭＳ Ｐゴシック" w:hAnsi="ＭＳ Ｐゴシック" w:hint="eastAsia"/>
          <w:sz w:val="24"/>
          <w:szCs w:val="24"/>
        </w:rPr>
        <w:t>河川に関する教育及び学習又は環境意識の啓発のための利用</w:t>
      </w:r>
    </w:p>
    <w:p w14:paraId="64EFCA23" w14:textId="353CAC1F" w:rsidR="004745A6" w:rsidRPr="00141547" w:rsidRDefault="004745A6" w:rsidP="00BF033C">
      <w:pPr>
        <w:ind w:leftChars="293" w:left="645" w:firstLineChars="100" w:firstLine="240"/>
        <w:rPr>
          <w:rFonts w:ascii="ＭＳ Ｐゴシック" w:eastAsia="ＭＳ Ｐゴシック" w:hAnsi="ＭＳ Ｐゴシック"/>
          <w:sz w:val="24"/>
          <w:szCs w:val="24"/>
          <w:bdr w:val="single" w:sz="4" w:space="0" w:color="auto"/>
        </w:rPr>
      </w:pPr>
      <w:r>
        <w:rPr>
          <w:rFonts w:ascii="ＭＳ Ｐゴシック" w:eastAsia="ＭＳ Ｐゴシック" w:hAnsi="ＭＳ Ｐゴシック" w:hint="eastAsia"/>
          <w:sz w:val="24"/>
          <w:szCs w:val="24"/>
        </w:rPr>
        <w:t>□</w:t>
      </w:r>
      <w:r w:rsidRPr="00BF033C">
        <w:rPr>
          <w:rFonts w:ascii="ＭＳ Ｐゴシック" w:eastAsia="ＭＳ Ｐゴシック" w:hAnsi="ＭＳ Ｐゴシック" w:hint="eastAsia"/>
          <w:sz w:val="24"/>
          <w:szCs w:val="24"/>
        </w:rPr>
        <w:t>住民の生活又は事業のために必要な利用</w:t>
      </w:r>
    </w:p>
    <w:p w14:paraId="5F662DC9" w14:textId="0A5449E4" w:rsidR="004745A6" w:rsidRDefault="00BC091E" w:rsidP="00BF033C">
      <w:pPr>
        <w:ind w:left="440"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※利用形態の</w:t>
      </w:r>
      <w:r w:rsidR="004745A6">
        <w:rPr>
          <w:rFonts w:ascii="ＭＳ Ｐゴシック" w:eastAsia="ＭＳ Ｐゴシック" w:hAnsi="ＭＳ Ｐゴシック" w:hint="eastAsia"/>
          <w:sz w:val="24"/>
          <w:szCs w:val="24"/>
        </w:rPr>
        <w:t>分類は公募説明書（</w:t>
      </w:r>
      <w:r w:rsidR="004745A6" w:rsidRPr="00AE6A3A">
        <w:rPr>
          <w:rFonts w:ascii="ＭＳ Ｐゴシック" w:eastAsia="ＭＳ Ｐゴシック" w:hAnsi="ＭＳ Ｐゴシック" w:hint="eastAsia"/>
          <w:sz w:val="24"/>
          <w:szCs w:val="24"/>
        </w:rPr>
        <w:t>６．公募する利用の形態</w:t>
      </w:r>
      <w:r w:rsidR="004745A6">
        <w:rPr>
          <w:rFonts w:ascii="ＭＳ Ｐゴシック" w:eastAsia="ＭＳ Ｐゴシック" w:hAnsi="ＭＳ Ｐゴシック" w:hint="eastAsia"/>
          <w:sz w:val="24"/>
          <w:szCs w:val="24"/>
        </w:rPr>
        <w:t>）を参照ください。</w:t>
      </w:r>
    </w:p>
    <w:p w14:paraId="5EA35969" w14:textId="77777777" w:rsidR="00672FDB" w:rsidRPr="004745A6" w:rsidRDefault="00672FDB" w:rsidP="00BF033C">
      <w:pPr>
        <w:ind w:left="440" w:firstLineChars="200" w:firstLine="480"/>
        <w:rPr>
          <w:rFonts w:ascii="ＭＳ Ｐゴシック" w:eastAsia="ＭＳ Ｐゴシック" w:hAnsi="ＭＳ Ｐゴシック"/>
          <w:sz w:val="24"/>
          <w:szCs w:val="24"/>
        </w:rPr>
      </w:pPr>
    </w:p>
    <w:p w14:paraId="46A1C0C8" w14:textId="77777777" w:rsidR="0067524A" w:rsidRPr="00BF033C" w:rsidRDefault="00724E87" w:rsidP="00BF033C">
      <w:pPr>
        <w:ind w:leftChars="200" w:left="440"/>
        <w:rPr>
          <w:rFonts w:ascii="ＭＳ Ｐゴシック" w:eastAsia="ＭＳ Ｐゴシック" w:hAnsi="ＭＳ Ｐゴシック"/>
          <w:b/>
          <w:sz w:val="24"/>
          <w:szCs w:val="24"/>
        </w:rPr>
      </w:pPr>
      <w:r w:rsidRPr="00BF033C">
        <w:rPr>
          <w:rFonts w:ascii="ＭＳ Ｐゴシック" w:eastAsia="ＭＳ Ｐゴシック" w:hAnsi="ＭＳ Ｐゴシック" w:hint="eastAsia"/>
          <w:b/>
          <w:sz w:val="24"/>
          <w:szCs w:val="24"/>
        </w:rPr>
        <w:lastRenderedPageBreak/>
        <w:t>利用方法</w:t>
      </w:r>
      <w:r w:rsidR="0067524A" w:rsidRPr="00BF033C">
        <w:rPr>
          <w:rFonts w:ascii="ＭＳ Ｐゴシック" w:eastAsia="ＭＳ Ｐゴシック" w:hAnsi="ＭＳ Ｐゴシック" w:hint="eastAsia"/>
          <w:b/>
          <w:sz w:val="24"/>
          <w:szCs w:val="24"/>
        </w:rPr>
        <w:t>：</w:t>
      </w:r>
    </w:p>
    <w:p w14:paraId="466D8CE0" w14:textId="77777777" w:rsidR="00F254AE" w:rsidRPr="00CC54B9" w:rsidRDefault="00484F4C" w:rsidP="00BF033C">
      <w:pPr>
        <w:ind w:leftChars="200" w:left="778" w:hangingChars="141" w:hanging="338"/>
        <w:rPr>
          <w:rFonts w:ascii="ＭＳ Ｐゴシック" w:eastAsia="ＭＳ Ｐゴシック" w:hAnsi="ＭＳ Ｐゴシック"/>
          <w:i/>
          <w:sz w:val="24"/>
          <w:szCs w:val="24"/>
        </w:rPr>
      </w:pPr>
      <w:r w:rsidRPr="00CC54B9">
        <w:rPr>
          <w:rFonts w:ascii="ＭＳ Ｐゴシック" w:eastAsia="ＭＳ Ｐゴシック" w:hAnsi="ＭＳ Ｐゴシック" w:hint="eastAsia"/>
          <w:i/>
          <w:sz w:val="24"/>
          <w:szCs w:val="24"/>
        </w:rPr>
        <w:t>例</w:t>
      </w:r>
      <w:r w:rsidR="00C02CC8" w:rsidRPr="00CC54B9">
        <w:rPr>
          <w:rFonts w:ascii="ＭＳ Ｐゴシック" w:eastAsia="ＭＳ Ｐゴシック" w:hAnsi="ＭＳ Ｐゴシック"/>
          <w:i/>
          <w:sz w:val="24"/>
          <w:szCs w:val="24"/>
        </w:rPr>
        <w:t>1</w:t>
      </w:r>
      <w:r w:rsidRPr="00CC54B9">
        <w:rPr>
          <w:rFonts w:ascii="ＭＳ Ｐゴシック" w:eastAsia="ＭＳ Ｐゴシック" w:hAnsi="ＭＳ Ｐゴシック" w:hint="eastAsia"/>
          <w:i/>
          <w:sz w:val="24"/>
          <w:szCs w:val="24"/>
        </w:rPr>
        <w:t>）採草機械を使用し河川敷の草を採草し搬出，</w:t>
      </w:r>
      <w:r w:rsidR="00C21B08" w:rsidRPr="00CC54B9">
        <w:rPr>
          <w:rFonts w:ascii="ＭＳ Ｐゴシック" w:eastAsia="ＭＳ Ｐゴシック" w:hAnsi="ＭＳ Ｐゴシック" w:hint="eastAsia"/>
          <w:i/>
          <w:sz w:val="24"/>
          <w:szCs w:val="24"/>
        </w:rPr>
        <w:t>●●組合</w:t>
      </w:r>
      <w:r w:rsidRPr="00CC54B9">
        <w:rPr>
          <w:rFonts w:ascii="ＭＳ Ｐゴシック" w:eastAsia="ＭＳ Ｐゴシック" w:hAnsi="ＭＳ Ｐゴシック" w:hint="eastAsia"/>
          <w:i/>
          <w:sz w:val="24"/>
          <w:szCs w:val="24"/>
        </w:rPr>
        <w:t>内で●●の飼料等として利用する。</w:t>
      </w:r>
      <w:r w:rsidR="00C21B08" w:rsidRPr="00CC54B9">
        <w:rPr>
          <w:rFonts w:ascii="ＭＳ Ｐゴシック" w:eastAsia="ＭＳ Ｐゴシック" w:hAnsi="ＭＳ Ｐゴシック" w:hint="eastAsia"/>
          <w:i/>
          <w:sz w:val="24"/>
          <w:szCs w:val="24"/>
        </w:rPr>
        <w:t>●●組合</w:t>
      </w:r>
      <w:r w:rsidR="00ED685D" w:rsidRPr="00CC54B9">
        <w:rPr>
          <w:rFonts w:ascii="ＭＳ Ｐゴシック" w:eastAsia="ＭＳ Ｐゴシック" w:hAnsi="ＭＳ Ｐゴシック" w:hint="eastAsia"/>
          <w:i/>
          <w:sz w:val="24"/>
          <w:szCs w:val="24"/>
        </w:rPr>
        <w:t>には，●者が加盟し約●●頭の●●などを飼育している。</w:t>
      </w:r>
    </w:p>
    <w:p w14:paraId="00244FCB" w14:textId="77777777" w:rsidR="00484F4C" w:rsidRPr="00CC54B9" w:rsidRDefault="00484F4C" w:rsidP="00BF033C">
      <w:pPr>
        <w:ind w:leftChars="200" w:left="778" w:hangingChars="141" w:hanging="338"/>
        <w:rPr>
          <w:rFonts w:ascii="ＭＳ Ｐゴシック" w:eastAsia="ＭＳ Ｐゴシック" w:hAnsi="ＭＳ Ｐゴシック"/>
          <w:i/>
          <w:sz w:val="24"/>
          <w:szCs w:val="24"/>
        </w:rPr>
      </w:pPr>
      <w:r w:rsidRPr="00CC54B9">
        <w:rPr>
          <w:rFonts w:ascii="ＭＳ Ｐゴシック" w:eastAsia="ＭＳ Ｐゴシック" w:hAnsi="ＭＳ Ｐゴシック" w:hint="eastAsia"/>
          <w:i/>
          <w:sz w:val="24"/>
          <w:szCs w:val="24"/>
        </w:rPr>
        <w:t>例</w:t>
      </w:r>
      <w:r w:rsidR="00C02CC8" w:rsidRPr="00CC54B9">
        <w:rPr>
          <w:rFonts w:ascii="ＭＳ Ｐゴシック" w:eastAsia="ＭＳ Ｐゴシック" w:hAnsi="ＭＳ Ｐゴシック"/>
          <w:i/>
          <w:sz w:val="24"/>
          <w:szCs w:val="24"/>
        </w:rPr>
        <w:t>2</w:t>
      </w:r>
      <w:r w:rsidRPr="00CC54B9">
        <w:rPr>
          <w:rFonts w:ascii="ＭＳ Ｐゴシック" w:eastAsia="ＭＳ Ｐゴシック" w:hAnsi="ＭＳ Ｐゴシック" w:hint="eastAsia"/>
          <w:i/>
          <w:sz w:val="24"/>
          <w:szCs w:val="24"/>
        </w:rPr>
        <w:t>）</w:t>
      </w:r>
      <w:r w:rsidR="00ED685D" w:rsidRPr="00CC54B9">
        <w:rPr>
          <w:rFonts w:ascii="ＭＳ Ｐゴシック" w:eastAsia="ＭＳ Ｐゴシック" w:hAnsi="ＭＳ Ｐゴシック" w:hint="eastAsia"/>
          <w:i/>
          <w:sz w:val="24"/>
          <w:szCs w:val="24"/>
        </w:rPr>
        <w:t>●●の練習場として河川敷を利用する。●●</w:t>
      </w:r>
      <w:r w:rsidR="00D1616A" w:rsidRPr="00CC54B9">
        <w:rPr>
          <w:rFonts w:ascii="ＭＳ Ｐゴシック" w:eastAsia="ＭＳ Ｐゴシック" w:hAnsi="ＭＳ Ｐゴシック" w:hint="eastAsia"/>
          <w:i/>
          <w:sz w:val="24"/>
          <w:szCs w:val="24"/>
        </w:rPr>
        <w:t>団体では、約●●名が在籍し●●程度の頻度で練習等を実施する予定。利用にあたり，●●を目的に●●，▲</w:t>
      </w:r>
      <w:r w:rsidR="00C02CC8" w:rsidRPr="00CC54B9">
        <w:rPr>
          <w:rFonts w:ascii="ＭＳ Ｐゴシック" w:eastAsia="ＭＳ Ｐゴシック" w:hAnsi="ＭＳ Ｐゴシック" w:hint="eastAsia"/>
          <w:i/>
          <w:sz w:val="24"/>
          <w:szCs w:val="24"/>
        </w:rPr>
        <w:t>▲</w:t>
      </w:r>
      <w:r w:rsidR="00D1616A" w:rsidRPr="00CC54B9">
        <w:rPr>
          <w:rFonts w:ascii="ＭＳ Ｐゴシック" w:eastAsia="ＭＳ Ｐゴシック" w:hAnsi="ＭＳ Ｐゴシック" w:hint="eastAsia"/>
          <w:i/>
          <w:sz w:val="24"/>
          <w:szCs w:val="24"/>
        </w:rPr>
        <w:t>を設置する予定。</w:t>
      </w:r>
    </w:p>
    <w:p w14:paraId="0C15D107" w14:textId="2A84832B" w:rsidR="00C02CC8" w:rsidRPr="00CC54B9" w:rsidRDefault="00D1616A" w:rsidP="00BF033C">
      <w:pPr>
        <w:ind w:leftChars="210" w:left="779" w:hangingChars="132" w:hanging="317"/>
        <w:rPr>
          <w:rFonts w:ascii="ＭＳ Ｐゴシック" w:eastAsia="ＭＳ Ｐゴシック" w:hAnsi="ＭＳ Ｐゴシック"/>
          <w:i/>
          <w:sz w:val="24"/>
          <w:szCs w:val="24"/>
        </w:rPr>
      </w:pPr>
      <w:r w:rsidRPr="00CC54B9">
        <w:rPr>
          <w:rFonts w:ascii="ＭＳ Ｐゴシック" w:eastAsia="ＭＳ Ｐゴシック" w:hAnsi="ＭＳ Ｐゴシック" w:hint="eastAsia"/>
          <w:i/>
          <w:sz w:val="24"/>
          <w:szCs w:val="24"/>
        </w:rPr>
        <w:t>※利用形態や利用者の範囲，利用者の規模などを踏まえ</w:t>
      </w:r>
      <w:r w:rsidR="00600D17">
        <w:rPr>
          <w:rFonts w:ascii="ＭＳ Ｐゴシック" w:eastAsia="ＭＳ Ｐゴシック" w:hAnsi="ＭＳ Ｐゴシック" w:hint="eastAsia"/>
          <w:i/>
          <w:sz w:val="24"/>
          <w:szCs w:val="24"/>
        </w:rPr>
        <w:t>できるだけ具体的に</w:t>
      </w:r>
      <w:r w:rsidRPr="00CC54B9">
        <w:rPr>
          <w:rFonts w:ascii="ＭＳ Ｐゴシック" w:eastAsia="ＭＳ Ｐゴシック" w:hAnsi="ＭＳ Ｐゴシック" w:hint="eastAsia"/>
          <w:i/>
          <w:sz w:val="24"/>
          <w:szCs w:val="24"/>
        </w:rPr>
        <w:t>記載ください。</w:t>
      </w:r>
    </w:p>
    <w:p w14:paraId="3C00A873" w14:textId="43CC6695" w:rsidR="00497BED" w:rsidRPr="00555618" w:rsidRDefault="00D1616A" w:rsidP="00BF033C">
      <w:pPr>
        <w:ind w:leftChars="210" w:left="779" w:hangingChars="132" w:hanging="317"/>
        <w:rPr>
          <w:rFonts w:ascii="ＭＳ Ｐゴシック" w:eastAsia="ＭＳ Ｐゴシック" w:hAnsi="ＭＳ Ｐゴシック"/>
          <w:sz w:val="24"/>
          <w:szCs w:val="24"/>
        </w:rPr>
      </w:pPr>
      <w:r w:rsidRPr="00CC54B9">
        <w:rPr>
          <w:rFonts w:ascii="ＭＳ Ｐゴシック" w:eastAsia="ＭＳ Ｐゴシック" w:hAnsi="ＭＳ Ｐゴシック" w:hint="eastAsia"/>
          <w:i/>
          <w:sz w:val="24"/>
          <w:szCs w:val="24"/>
        </w:rPr>
        <w:t xml:space="preserve">　　また，利用に当たり工作物の設置</w:t>
      </w:r>
      <w:r w:rsidR="00555618" w:rsidRPr="00CC54B9">
        <w:rPr>
          <w:rFonts w:ascii="ＭＳ Ｐゴシック" w:eastAsia="ＭＳ Ｐゴシック" w:hAnsi="ＭＳ Ｐゴシック" w:hint="eastAsia"/>
          <w:i/>
          <w:sz w:val="24"/>
          <w:szCs w:val="24"/>
        </w:rPr>
        <w:t>や</w:t>
      </w:r>
      <w:r w:rsidRPr="00CC54B9">
        <w:rPr>
          <w:rFonts w:ascii="ＭＳ Ｐゴシック" w:eastAsia="ＭＳ Ｐゴシック" w:hAnsi="ＭＳ Ｐゴシック" w:hint="eastAsia"/>
          <w:i/>
          <w:sz w:val="24"/>
          <w:szCs w:val="24"/>
        </w:rPr>
        <w:t>樹木の植栽，</w:t>
      </w:r>
      <w:r w:rsidR="00555618" w:rsidRPr="00CC54B9">
        <w:rPr>
          <w:rFonts w:ascii="ＭＳ Ｐゴシック" w:eastAsia="ＭＳ Ｐゴシック" w:hAnsi="ＭＳ Ｐゴシック" w:hint="eastAsia"/>
          <w:i/>
          <w:sz w:val="24"/>
          <w:szCs w:val="24"/>
        </w:rPr>
        <w:t>土石</w:t>
      </w:r>
      <w:r w:rsidR="00600D17">
        <w:rPr>
          <w:rFonts w:ascii="ＭＳ Ｐゴシック" w:eastAsia="ＭＳ Ｐゴシック" w:hAnsi="ＭＳ Ｐゴシック" w:hint="eastAsia"/>
          <w:i/>
          <w:sz w:val="24"/>
          <w:szCs w:val="24"/>
        </w:rPr>
        <w:t>や樹木</w:t>
      </w:r>
      <w:r w:rsidR="00555618" w:rsidRPr="00CC54B9">
        <w:rPr>
          <w:rFonts w:ascii="ＭＳ Ｐゴシック" w:eastAsia="ＭＳ Ｐゴシック" w:hAnsi="ＭＳ Ｐゴシック" w:hint="eastAsia"/>
          <w:i/>
          <w:sz w:val="24"/>
          <w:szCs w:val="24"/>
        </w:rPr>
        <w:t>等の採取，</w:t>
      </w:r>
      <w:r w:rsidRPr="00CC54B9">
        <w:rPr>
          <w:rFonts w:ascii="ＭＳ Ｐゴシック" w:eastAsia="ＭＳ Ｐゴシック" w:hAnsi="ＭＳ Ｐゴシック" w:hint="eastAsia"/>
          <w:i/>
          <w:sz w:val="24"/>
          <w:szCs w:val="24"/>
        </w:rPr>
        <w:t>土地の掘削等を伴う場合は</w:t>
      </w:r>
      <w:r w:rsidR="00DD0947" w:rsidRPr="00CC54B9">
        <w:rPr>
          <w:rFonts w:ascii="ＭＳ Ｐゴシック" w:eastAsia="ＭＳ Ｐゴシック" w:hAnsi="ＭＳ Ｐゴシック" w:hint="eastAsia"/>
          <w:i/>
          <w:sz w:val="24"/>
          <w:szCs w:val="24"/>
        </w:rPr>
        <w:t>その</w:t>
      </w:r>
      <w:r w:rsidR="00555618" w:rsidRPr="00CC54B9">
        <w:rPr>
          <w:rFonts w:ascii="ＭＳ Ｐゴシック" w:eastAsia="ＭＳ Ｐゴシック" w:hAnsi="ＭＳ Ｐゴシック" w:hint="eastAsia"/>
          <w:i/>
          <w:sz w:val="24"/>
          <w:szCs w:val="24"/>
        </w:rPr>
        <w:t>内容を</w:t>
      </w:r>
      <w:r w:rsidRPr="00CC54B9">
        <w:rPr>
          <w:rFonts w:ascii="ＭＳ Ｐゴシック" w:eastAsia="ＭＳ Ｐゴシック" w:hAnsi="ＭＳ Ｐゴシック" w:hint="eastAsia"/>
          <w:i/>
          <w:sz w:val="24"/>
          <w:szCs w:val="24"/>
        </w:rPr>
        <w:t>記載ください。</w:t>
      </w:r>
    </w:p>
    <w:p w14:paraId="004B20C2" w14:textId="77777777" w:rsidR="00724E87" w:rsidRDefault="00724E87" w:rsidP="00BF033C">
      <w:pPr>
        <w:ind w:leftChars="200" w:left="440"/>
        <w:rPr>
          <w:rFonts w:ascii="ＭＳ Ｐゴシック" w:eastAsia="ＭＳ Ｐゴシック" w:hAnsi="ＭＳ Ｐゴシック"/>
          <w:sz w:val="24"/>
          <w:szCs w:val="24"/>
        </w:rPr>
      </w:pPr>
    </w:p>
    <w:p w14:paraId="5D3466A0" w14:textId="77777777" w:rsidR="00724E87" w:rsidRPr="00BF033C" w:rsidRDefault="00724E87" w:rsidP="00BF033C">
      <w:pPr>
        <w:ind w:leftChars="200" w:left="440"/>
        <w:rPr>
          <w:rFonts w:ascii="ＭＳ Ｐゴシック" w:eastAsia="ＭＳ Ｐゴシック" w:hAnsi="ＭＳ Ｐゴシック"/>
          <w:b/>
          <w:sz w:val="24"/>
          <w:szCs w:val="24"/>
        </w:rPr>
      </w:pPr>
      <w:r w:rsidRPr="00BF033C">
        <w:rPr>
          <w:rFonts w:ascii="ＭＳ Ｐゴシック" w:eastAsia="ＭＳ Ｐゴシック" w:hAnsi="ＭＳ Ｐゴシック" w:hint="eastAsia"/>
          <w:b/>
          <w:sz w:val="24"/>
          <w:szCs w:val="24"/>
        </w:rPr>
        <w:t>樹木の再繁茂抑制方法：</w:t>
      </w:r>
    </w:p>
    <w:p w14:paraId="3E51F227" w14:textId="77777777" w:rsidR="00724E87" w:rsidRPr="00CC54B9" w:rsidRDefault="00CA3D67" w:rsidP="00BF033C">
      <w:pPr>
        <w:ind w:leftChars="177" w:left="778" w:hangingChars="162" w:hanging="389"/>
        <w:rPr>
          <w:rFonts w:ascii="ＭＳ Ｐゴシック" w:eastAsia="ＭＳ Ｐゴシック" w:hAnsi="ＭＳ Ｐゴシック"/>
          <w:i/>
          <w:sz w:val="24"/>
          <w:szCs w:val="24"/>
        </w:rPr>
      </w:pPr>
      <w:r w:rsidRPr="00CC54B9">
        <w:rPr>
          <w:rFonts w:ascii="ＭＳ Ｐゴシック" w:eastAsia="ＭＳ Ｐゴシック" w:hAnsi="ＭＳ Ｐゴシック" w:hint="eastAsia"/>
          <w:i/>
          <w:sz w:val="24"/>
          <w:szCs w:val="24"/>
        </w:rPr>
        <w:t>例</w:t>
      </w:r>
      <w:r w:rsidR="00C02CC8" w:rsidRPr="00CC54B9">
        <w:rPr>
          <w:rFonts w:ascii="ＭＳ Ｐゴシック" w:eastAsia="ＭＳ Ｐゴシック" w:hAnsi="ＭＳ Ｐゴシック"/>
          <w:i/>
          <w:sz w:val="24"/>
          <w:szCs w:val="24"/>
        </w:rPr>
        <w:t>1</w:t>
      </w:r>
      <w:r w:rsidRPr="00CC54B9">
        <w:rPr>
          <w:rFonts w:ascii="ＭＳ Ｐゴシック" w:eastAsia="ＭＳ Ｐゴシック" w:hAnsi="ＭＳ Ｐゴシック" w:hint="eastAsia"/>
          <w:i/>
          <w:sz w:val="24"/>
          <w:szCs w:val="24"/>
        </w:rPr>
        <w:t>）採草牧草地として年●回程度</w:t>
      </w:r>
      <w:r w:rsidR="00484F4C" w:rsidRPr="00CC54B9">
        <w:rPr>
          <w:rFonts w:ascii="ＭＳ Ｐゴシック" w:eastAsia="ＭＳ Ｐゴシック" w:hAnsi="ＭＳ Ｐゴシック" w:hint="eastAsia"/>
          <w:i/>
          <w:sz w:val="24"/>
          <w:szCs w:val="24"/>
        </w:rPr>
        <w:t>採草することで，</w:t>
      </w:r>
      <w:r w:rsidRPr="00CC54B9">
        <w:rPr>
          <w:rFonts w:ascii="ＭＳ Ｐゴシック" w:eastAsia="ＭＳ Ｐゴシック" w:hAnsi="ＭＳ Ｐゴシック" w:hint="eastAsia"/>
          <w:i/>
          <w:sz w:val="24"/>
          <w:szCs w:val="24"/>
        </w:rPr>
        <w:t>樹木の繁茂の抑制に繋がる。</w:t>
      </w:r>
    </w:p>
    <w:p w14:paraId="68C384DA" w14:textId="77777777" w:rsidR="00CA3D67" w:rsidRPr="00CC54B9" w:rsidRDefault="00484F4C" w:rsidP="00BF033C">
      <w:pPr>
        <w:ind w:leftChars="177" w:left="778" w:hangingChars="162" w:hanging="389"/>
        <w:rPr>
          <w:rFonts w:ascii="ＭＳ Ｐゴシック" w:eastAsia="ＭＳ Ｐゴシック" w:hAnsi="ＭＳ Ｐゴシック"/>
          <w:i/>
          <w:sz w:val="24"/>
          <w:szCs w:val="24"/>
        </w:rPr>
      </w:pPr>
      <w:r w:rsidRPr="00CC54B9">
        <w:rPr>
          <w:rFonts w:ascii="ＭＳ Ｐゴシック" w:eastAsia="ＭＳ Ｐゴシック" w:hAnsi="ＭＳ Ｐゴシック" w:hint="eastAsia"/>
          <w:i/>
          <w:sz w:val="24"/>
          <w:szCs w:val="24"/>
        </w:rPr>
        <w:t>例</w:t>
      </w:r>
      <w:r w:rsidR="00C02CC8" w:rsidRPr="00CC54B9">
        <w:rPr>
          <w:rFonts w:ascii="ＭＳ Ｐゴシック" w:eastAsia="ＭＳ Ｐゴシック" w:hAnsi="ＭＳ Ｐゴシック"/>
          <w:i/>
          <w:sz w:val="24"/>
          <w:szCs w:val="24"/>
        </w:rPr>
        <w:t>2</w:t>
      </w:r>
      <w:r w:rsidRPr="00CC54B9">
        <w:rPr>
          <w:rFonts w:ascii="ＭＳ Ｐゴシック" w:eastAsia="ＭＳ Ｐゴシック" w:hAnsi="ＭＳ Ｐゴシック" w:hint="eastAsia"/>
          <w:i/>
          <w:sz w:val="24"/>
          <w:szCs w:val="24"/>
        </w:rPr>
        <w:t>）●●広場として利用するに当たり，</w:t>
      </w:r>
      <w:r w:rsidR="00CA3D67" w:rsidRPr="00CC54B9">
        <w:rPr>
          <w:rFonts w:ascii="ＭＳ Ｐゴシック" w:eastAsia="ＭＳ Ｐゴシック" w:hAnsi="ＭＳ Ｐゴシック" w:hint="eastAsia"/>
          <w:i/>
          <w:sz w:val="24"/>
          <w:szCs w:val="24"/>
        </w:rPr>
        <w:t>年</w:t>
      </w:r>
      <w:r w:rsidRPr="00CC54B9">
        <w:rPr>
          <w:rFonts w:ascii="ＭＳ Ｐゴシック" w:eastAsia="ＭＳ Ｐゴシック" w:hAnsi="ＭＳ Ｐゴシック" w:hint="eastAsia"/>
          <w:i/>
          <w:sz w:val="24"/>
          <w:szCs w:val="24"/>
        </w:rPr>
        <w:t>●回程度広場の整備</w:t>
      </w:r>
      <w:r w:rsidR="00CA3D67" w:rsidRPr="00CC54B9">
        <w:rPr>
          <w:rFonts w:ascii="ＭＳ Ｐゴシック" w:eastAsia="ＭＳ Ｐゴシック" w:hAnsi="ＭＳ Ｐゴシック" w:hint="eastAsia"/>
          <w:i/>
          <w:sz w:val="24"/>
          <w:szCs w:val="24"/>
        </w:rPr>
        <w:t>を行うこ</w:t>
      </w:r>
      <w:r w:rsidRPr="00CC54B9">
        <w:rPr>
          <w:rFonts w:ascii="ＭＳ Ｐゴシック" w:eastAsia="ＭＳ Ｐゴシック" w:hAnsi="ＭＳ Ｐゴシック" w:hint="eastAsia"/>
          <w:i/>
          <w:sz w:val="24"/>
          <w:szCs w:val="24"/>
        </w:rPr>
        <w:t>とで，</w:t>
      </w:r>
      <w:r w:rsidR="00737C52" w:rsidRPr="00CC54B9">
        <w:rPr>
          <w:rFonts w:ascii="ＭＳ Ｐゴシック" w:eastAsia="ＭＳ Ｐゴシック" w:hAnsi="ＭＳ Ｐゴシック" w:hint="eastAsia"/>
          <w:i/>
          <w:sz w:val="24"/>
          <w:szCs w:val="24"/>
        </w:rPr>
        <w:t>樹木の繁茂</w:t>
      </w:r>
      <w:r w:rsidR="00CA3D67" w:rsidRPr="00CC54B9">
        <w:rPr>
          <w:rFonts w:ascii="ＭＳ Ｐゴシック" w:eastAsia="ＭＳ Ｐゴシック" w:hAnsi="ＭＳ Ｐゴシック" w:hint="eastAsia"/>
          <w:i/>
          <w:sz w:val="24"/>
          <w:szCs w:val="24"/>
        </w:rPr>
        <w:t>抑制に繋がる。</w:t>
      </w:r>
    </w:p>
    <w:p w14:paraId="2FCC925D" w14:textId="77777777" w:rsidR="00724E87" w:rsidRPr="00CC54B9" w:rsidRDefault="00484F4C" w:rsidP="00BF033C">
      <w:pPr>
        <w:ind w:leftChars="177" w:left="778" w:hangingChars="162" w:hanging="389"/>
        <w:rPr>
          <w:rFonts w:ascii="ＭＳ Ｐゴシック" w:eastAsia="ＭＳ Ｐゴシック" w:hAnsi="ＭＳ Ｐゴシック"/>
          <w:i/>
          <w:sz w:val="24"/>
          <w:szCs w:val="24"/>
        </w:rPr>
      </w:pPr>
      <w:r w:rsidRPr="00CC54B9">
        <w:rPr>
          <w:rFonts w:ascii="ＭＳ Ｐゴシック" w:eastAsia="ＭＳ Ｐゴシック" w:hAnsi="ＭＳ Ｐゴシック" w:hint="eastAsia"/>
          <w:i/>
          <w:sz w:val="24"/>
          <w:szCs w:val="24"/>
        </w:rPr>
        <w:t>例</w:t>
      </w:r>
      <w:r w:rsidR="00C02CC8" w:rsidRPr="00CC54B9">
        <w:rPr>
          <w:rFonts w:ascii="ＭＳ Ｐゴシック" w:eastAsia="ＭＳ Ｐゴシック" w:hAnsi="ＭＳ Ｐゴシック"/>
          <w:i/>
          <w:sz w:val="24"/>
          <w:szCs w:val="24"/>
        </w:rPr>
        <w:t>3</w:t>
      </w:r>
      <w:r w:rsidRPr="00CC54B9">
        <w:rPr>
          <w:rFonts w:ascii="ＭＳ Ｐゴシック" w:eastAsia="ＭＳ Ｐゴシック" w:hAnsi="ＭＳ Ｐゴシック" w:hint="eastAsia"/>
          <w:i/>
          <w:sz w:val="24"/>
          <w:szCs w:val="24"/>
        </w:rPr>
        <w:t>）●●として利用するに当たり，年●回程度除草を行うことで，樹木の繁茂抑制に繋がる。</w:t>
      </w:r>
    </w:p>
    <w:p w14:paraId="5617B43A" w14:textId="6D827E7A" w:rsidR="00497BED" w:rsidRDefault="00737C52" w:rsidP="00BF033C">
      <w:pPr>
        <w:ind w:leftChars="209" w:left="647" w:hangingChars="78" w:hanging="187"/>
        <w:rPr>
          <w:rFonts w:ascii="ＭＳ Ｐゴシック" w:eastAsia="ＭＳ Ｐゴシック" w:hAnsi="ＭＳ Ｐゴシック"/>
          <w:sz w:val="24"/>
          <w:szCs w:val="24"/>
        </w:rPr>
      </w:pPr>
      <w:r w:rsidRPr="00CC54B9">
        <w:rPr>
          <w:rFonts w:ascii="ＭＳ Ｐゴシック" w:eastAsia="ＭＳ Ｐゴシック" w:hAnsi="ＭＳ Ｐゴシック" w:hint="eastAsia"/>
          <w:i/>
          <w:sz w:val="24"/>
          <w:szCs w:val="24"/>
        </w:rPr>
        <w:t>※</w:t>
      </w:r>
      <w:r w:rsidR="00484F4C" w:rsidRPr="00CC54B9">
        <w:rPr>
          <w:rFonts w:ascii="ＭＳ Ｐゴシック" w:eastAsia="ＭＳ Ｐゴシック" w:hAnsi="ＭＳ Ｐゴシック" w:hint="eastAsia"/>
          <w:i/>
          <w:sz w:val="24"/>
          <w:szCs w:val="24"/>
        </w:rPr>
        <w:t>樹木の繁茂抑制に資する</w:t>
      </w:r>
      <w:r w:rsidRPr="00CC54B9">
        <w:rPr>
          <w:rFonts w:ascii="ＭＳ Ｐゴシック" w:eastAsia="ＭＳ Ｐゴシック" w:hAnsi="ＭＳ Ｐゴシック" w:hint="eastAsia"/>
          <w:i/>
          <w:sz w:val="24"/>
          <w:szCs w:val="24"/>
        </w:rPr>
        <w:t>利用</w:t>
      </w:r>
      <w:r w:rsidR="004A4607" w:rsidRPr="00CC54B9">
        <w:rPr>
          <w:rFonts w:ascii="ＭＳ Ｐゴシック" w:eastAsia="ＭＳ Ｐゴシック" w:hAnsi="ＭＳ Ｐゴシック" w:hint="eastAsia"/>
          <w:i/>
          <w:sz w:val="24"/>
          <w:szCs w:val="24"/>
        </w:rPr>
        <w:t>や</w:t>
      </w:r>
      <w:r w:rsidR="00555618" w:rsidRPr="00CC54B9">
        <w:rPr>
          <w:rFonts w:ascii="ＭＳ Ｐゴシック" w:eastAsia="ＭＳ Ｐゴシック" w:hAnsi="ＭＳ Ｐゴシック" w:hint="eastAsia"/>
          <w:i/>
          <w:sz w:val="24"/>
          <w:szCs w:val="24"/>
        </w:rPr>
        <w:t>利用のための</w:t>
      </w:r>
      <w:r w:rsidR="004A4607" w:rsidRPr="00CC54B9">
        <w:rPr>
          <w:rFonts w:ascii="ＭＳ Ｐゴシック" w:eastAsia="ＭＳ Ｐゴシック" w:hAnsi="ＭＳ Ｐゴシック" w:hint="eastAsia"/>
          <w:i/>
          <w:sz w:val="24"/>
          <w:szCs w:val="24"/>
        </w:rPr>
        <w:t>準備作業</w:t>
      </w:r>
      <w:r w:rsidR="00484F4C" w:rsidRPr="00CC54B9">
        <w:rPr>
          <w:rFonts w:ascii="ＭＳ Ｐゴシック" w:eastAsia="ＭＳ Ｐゴシック" w:hAnsi="ＭＳ Ｐゴシック" w:hint="eastAsia"/>
          <w:i/>
          <w:sz w:val="24"/>
          <w:szCs w:val="24"/>
        </w:rPr>
        <w:t>について，</w:t>
      </w:r>
      <w:r w:rsidR="00DD0947" w:rsidRPr="00CC54B9">
        <w:rPr>
          <w:rFonts w:ascii="ＭＳ Ｐゴシック" w:eastAsia="ＭＳ Ｐゴシック" w:hAnsi="ＭＳ Ｐゴシック" w:hint="eastAsia"/>
          <w:i/>
          <w:sz w:val="24"/>
          <w:szCs w:val="24"/>
        </w:rPr>
        <w:t>内容，</w:t>
      </w:r>
      <w:r w:rsidR="00484F4C" w:rsidRPr="00CC54B9">
        <w:rPr>
          <w:rFonts w:ascii="ＭＳ Ｐゴシック" w:eastAsia="ＭＳ Ｐゴシック" w:hAnsi="ＭＳ Ｐゴシック" w:hint="eastAsia"/>
          <w:i/>
          <w:sz w:val="24"/>
          <w:szCs w:val="24"/>
        </w:rPr>
        <w:t>頻度等を踏まえ</w:t>
      </w:r>
      <w:r w:rsidR="00600D17">
        <w:rPr>
          <w:rFonts w:ascii="ＭＳ Ｐゴシック" w:eastAsia="ＭＳ Ｐゴシック" w:hAnsi="ＭＳ Ｐゴシック" w:hint="eastAsia"/>
          <w:i/>
          <w:sz w:val="24"/>
          <w:szCs w:val="24"/>
        </w:rPr>
        <w:t>できるだけ具体的に</w:t>
      </w:r>
      <w:r w:rsidR="00484F4C" w:rsidRPr="00CC54B9">
        <w:rPr>
          <w:rFonts w:ascii="ＭＳ Ｐゴシック" w:eastAsia="ＭＳ Ｐゴシック" w:hAnsi="ＭＳ Ｐゴシック" w:hint="eastAsia"/>
          <w:i/>
          <w:sz w:val="24"/>
          <w:szCs w:val="24"/>
        </w:rPr>
        <w:t>記載ください。</w:t>
      </w:r>
    </w:p>
    <w:p w14:paraId="0CE78550" w14:textId="7446FFC9" w:rsidR="00637016" w:rsidRDefault="00637016" w:rsidP="00BF033C">
      <w:pPr>
        <w:ind w:leftChars="100" w:left="460" w:hangingChars="100" w:hanging="240"/>
        <w:rPr>
          <w:rFonts w:ascii="ＭＳ Ｐゴシック" w:eastAsia="ＭＳ Ｐゴシック" w:hAnsi="ＭＳ Ｐゴシック"/>
          <w:sz w:val="24"/>
          <w:szCs w:val="24"/>
        </w:rPr>
      </w:pPr>
    </w:p>
    <w:p w14:paraId="28F218C5" w14:textId="50693320" w:rsidR="0067524A" w:rsidRPr="00724E87" w:rsidRDefault="004745A6" w:rsidP="00BF033C">
      <w:pPr>
        <w:ind w:leftChars="100" w:left="500" w:hangingChars="100" w:hanging="280"/>
        <w:rPr>
          <w:rFonts w:ascii="ＭＳ Ｐゴシック" w:eastAsia="ＭＳ Ｐゴシック" w:hAnsi="ＭＳ Ｐゴシック"/>
          <w:sz w:val="28"/>
          <w:szCs w:val="24"/>
          <w:shd w:val="pct15" w:color="auto" w:fill="FFFFFF"/>
        </w:rPr>
      </w:pPr>
      <w:r>
        <w:rPr>
          <w:rFonts w:ascii="ＭＳ Ｐゴシック" w:eastAsia="ＭＳ Ｐゴシック" w:hAnsi="ＭＳ Ｐゴシック" w:hint="eastAsia"/>
          <w:sz w:val="28"/>
          <w:szCs w:val="24"/>
          <w:shd w:val="pct15" w:color="auto" w:fill="FFFFFF"/>
        </w:rPr>
        <w:t>３</w:t>
      </w:r>
      <w:r w:rsidR="0067524A" w:rsidRPr="00724E87">
        <w:rPr>
          <w:rFonts w:ascii="ＭＳ Ｐゴシック" w:eastAsia="ＭＳ Ｐゴシック" w:hAnsi="ＭＳ Ｐゴシック" w:hint="eastAsia"/>
          <w:sz w:val="28"/>
          <w:szCs w:val="24"/>
          <w:shd w:val="pct15" w:color="auto" w:fill="FFFFFF"/>
        </w:rPr>
        <w:t>．参加に必要な条件の適合</w:t>
      </w:r>
    </w:p>
    <w:p w14:paraId="6AACF4B6" w14:textId="41D2758A" w:rsidR="0067524A" w:rsidRPr="0067524A" w:rsidRDefault="0067524A" w:rsidP="00BF033C">
      <w:pPr>
        <w:ind w:leftChars="100" w:left="460" w:hangingChars="100" w:hanging="240"/>
        <w:rPr>
          <w:rFonts w:ascii="ＭＳ Ｐゴシック" w:eastAsia="ＭＳ Ｐゴシック" w:hAnsi="ＭＳ Ｐゴシック"/>
          <w:sz w:val="24"/>
          <w:szCs w:val="24"/>
        </w:rPr>
      </w:pPr>
      <w:r w:rsidRPr="0067524A">
        <w:rPr>
          <w:rFonts w:ascii="ＭＳ Ｐゴシック" w:eastAsia="ＭＳ Ｐゴシック" w:hAnsi="ＭＳ Ｐゴシック" w:hint="eastAsia"/>
          <w:sz w:val="24"/>
          <w:szCs w:val="24"/>
        </w:rPr>
        <w:t>※ 該当する項目の□に</w:t>
      </w:r>
      <w:r w:rsidR="00E74A98">
        <w:rPr>
          <w:rFonts w:ascii="ＭＳ Ｐゴシック" w:eastAsia="ＭＳ Ｐゴシック" w:hAnsi="ＭＳ Ｐゴシック" w:hint="eastAsia"/>
          <w:sz w:val="24"/>
          <w:szCs w:val="24"/>
        </w:rPr>
        <w:t>、</w:t>
      </w:r>
      <w:r w:rsidRPr="0067524A">
        <w:rPr>
          <w:rFonts w:ascii="ＭＳ Ｐゴシック" w:eastAsia="ＭＳ Ｐゴシック" w:hAnsi="ＭＳ Ｐゴシック" w:hint="eastAsia"/>
          <w:sz w:val="24"/>
          <w:szCs w:val="24"/>
        </w:rPr>
        <w:t>レ点か■を記入願います。</w:t>
      </w:r>
    </w:p>
    <w:p w14:paraId="0834DE56" w14:textId="77777777" w:rsidR="0067524A" w:rsidRPr="0067524A" w:rsidRDefault="0067524A" w:rsidP="00BF033C">
      <w:pPr>
        <w:ind w:leftChars="100" w:left="460" w:hangingChars="100" w:hanging="240"/>
        <w:rPr>
          <w:rFonts w:ascii="ＭＳ Ｐゴシック" w:eastAsia="ＭＳ Ｐゴシック" w:hAnsi="ＭＳ Ｐゴシック"/>
          <w:sz w:val="24"/>
          <w:szCs w:val="24"/>
        </w:rPr>
      </w:pPr>
      <w:r w:rsidRPr="0067524A">
        <w:rPr>
          <w:rFonts w:ascii="ＭＳ Ｐゴシック" w:eastAsia="ＭＳ Ｐゴシック" w:hAnsi="ＭＳ Ｐゴシック" w:hint="eastAsia"/>
          <w:sz w:val="24"/>
          <w:szCs w:val="24"/>
        </w:rPr>
        <w:t xml:space="preserve">□ </w:t>
      </w:r>
      <w:r w:rsidR="00724E87">
        <w:rPr>
          <w:rFonts w:ascii="ＭＳ Ｐゴシック" w:eastAsia="ＭＳ Ｐゴシック" w:hAnsi="ＭＳ Ｐゴシック" w:hint="eastAsia"/>
          <w:sz w:val="24"/>
          <w:szCs w:val="24"/>
        </w:rPr>
        <w:t>以下のいずれにも該当しない</w:t>
      </w:r>
    </w:p>
    <w:p w14:paraId="6F423227" w14:textId="77777777" w:rsidR="0067524A" w:rsidRPr="0067524A" w:rsidRDefault="0067524A" w:rsidP="00BF033C">
      <w:pPr>
        <w:ind w:leftChars="100" w:left="460" w:hangingChars="100" w:hanging="240"/>
        <w:rPr>
          <w:rFonts w:ascii="ＭＳ Ｐゴシック" w:eastAsia="ＭＳ Ｐゴシック" w:hAnsi="ＭＳ Ｐゴシック"/>
          <w:sz w:val="24"/>
          <w:szCs w:val="24"/>
        </w:rPr>
      </w:pPr>
      <w:r w:rsidRPr="0067524A">
        <w:rPr>
          <w:rFonts w:ascii="ＭＳ Ｐゴシック" w:eastAsia="ＭＳ Ｐゴシック" w:hAnsi="ＭＳ Ｐゴシック" w:hint="eastAsia"/>
          <w:sz w:val="24"/>
          <w:szCs w:val="24"/>
        </w:rPr>
        <w:t xml:space="preserve">□ </w:t>
      </w:r>
      <w:r w:rsidR="00724E87">
        <w:rPr>
          <w:rFonts w:ascii="ＭＳ Ｐゴシック" w:eastAsia="ＭＳ Ｐゴシック" w:hAnsi="ＭＳ Ｐゴシック" w:hint="eastAsia"/>
          <w:sz w:val="24"/>
          <w:szCs w:val="24"/>
        </w:rPr>
        <w:t>以下のいずれかに該当している</w:t>
      </w:r>
    </w:p>
    <w:p w14:paraId="598AE2C0" w14:textId="19BE01F3" w:rsidR="00724E87" w:rsidRPr="00497BED" w:rsidRDefault="00724E87" w:rsidP="00497BED">
      <w:pPr>
        <w:pStyle w:val="a8"/>
        <w:numPr>
          <w:ilvl w:val="0"/>
          <w:numId w:val="2"/>
        </w:numPr>
        <w:ind w:leftChars="0"/>
        <w:rPr>
          <w:rFonts w:ascii="ＭＳ Ｐゴシック" w:eastAsia="ＭＳ Ｐゴシック" w:hAnsi="ＭＳ Ｐゴシック"/>
          <w:sz w:val="24"/>
          <w:szCs w:val="24"/>
        </w:rPr>
      </w:pPr>
      <w:r w:rsidRPr="00497BED">
        <w:rPr>
          <w:rFonts w:ascii="ＭＳ Ｐゴシック" w:eastAsia="ＭＳ Ｐゴシック" w:hAnsi="ＭＳ Ｐゴシック" w:hint="eastAsia"/>
          <w:sz w:val="24"/>
          <w:szCs w:val="24"/>
        </w:rPr>
        <w:t>過去３年間に許可</w:t>
      </w:r>
      <w:r w:rsidR="00245835">
        <w:rPr>
          <w:rFonts w:ascii="ＭＳ Ｐゴシック" w:eastAsia="ＭＳ Ｐゴシック" w:hAnsi="ＭＳ Ｐゴシック" w:hint="eastAsia"/>
          <w:sz w:val="24"/>
          <w:szCs w:val="24"/>
        </w:rPr>
        <w:t>（河川法第２０条（河川管理者以外の者の施</w:t>
      </w:r>
      <w:r w:rsidR="00245835" w:rsidRPr="00ED4176">
        <w:rPr>
          <w:rFonts w:ascii="ＭＳ Ｐゴシック" w:eastAsia="ＭＳ Ｐゴシック" w:hAnsi="ＭＳ Ｐゴシック" w:hint="eastAsia"/>
          <w:sz w:val="24"/>
          <w:szCs w:val="24"/>
        </w:rPr>
        <w:t>行す</w:t>
      </w:r>
      <w:r w:rsidR="00245835">
        <w:rPr>
          <w:rFonts w:ascii="ＭＳ Ｐゴシック" w:eastAsia="ＭＳ Ｐゴシック" w:hAnsi="ＭＳ Ｐゴシック" w:hint="eastAsia"/>
          <w:sz w:val="24"/>
          <w:szCs w:val="24"/>
        </w:rPr>
        <w:t>る工事等）に係る承認，</w:t>
      </w:r>
      <w:r w:rsidR="00245835" w:rsidRPr="00E01D4D">
        <w:rPr>
          <w:rFonts w:ascii="ＭＳ Ｐゴシック" w:eastAsia="ＭＳ Ｐゴシック" w:hAnsi="ＭＳ Ｐゴシック" w:hint="eastAsia"/>
          <w:sz w:val="24"/>
          <w:szCs w:val="24"/>
        </w:rPr>
        <w:t>第２</w:t>
      </w:r>
      <w:r w:rsidR="00245835">
        <w:rPr>
          <w:rFonts w:ascii="ＭＳ Ｐゴシック" w:eastAsia="ＭＳ Ｐゴシック" w:hAnsi="ＭＳ Ｐゴシック" w:hint="eastAsia"/>
          <w:sz w:val="24"/>
          <w:szCs w:val="24"/>
        </w:rPr>
        <w:t>４</w:t>
      </w:r>
      <w:r w:rsidR="00245835" w:rsidRPr="00E01D4D">
        <w:rPr>
          <w:rFonts w:ascii="ＭＳ Ｐゴシック" w:eastAsia="ＭＳ Ｐゴシック" w:hAnsi="ＭＳ Ｐゴシック" w:hint="eastAsia"/>
          <w:sz w:val="24"/>
          <w:szCs w:val="24"/>
        </w:rPr>
        <w:t>条（</w:t>
      </w:r>
      <w:r w:rsidR="00245835">
        <w:rPr>
          <w:rFonts w:ascii="ＭＳ Ｐゴシック" w:eastAsia="ＭＳ Ｐゴシック" w:hAnsi="ＭＳ Ｐゴシック" w:hint="eastAsia"/>
          <w:sz w:val="24"/>
          <w:szCs w:val="24"/>
        </w:rPr>
        <w:t>土地の占用の</w:t>
      </w:r>
      <w:r w:rsidR="00245835" w:rsidRPr="00E01D4D">
        <w:rPr>
          <w:rFonts w:ascii="ＭＳ Ｐゴシック" w:eastAsia="ＭＳ Ｐゴシック" w:hAnsi="ＭＳ Ｐゴシック" w:hint="eastAsia"/>
          <w:sz w:val="24"/>
          <w:szCs w:val="24"/>
        </w:rPr>
        <w:t>許可）</w:t>
      </w:r>
      <w:r w:rsidR="00245835">
        <w:rPr>
          <w:rFonts w:ascii="ＭＳ Ｐゴシック" w:eastAsia="ＭＳ Ｐゴシック" w:hAnsi="ＭＳ Ｐゴシック" w:hint="eastAsia"/>
          <w:sz w:val="24"/>
          <w:szCs w:val="24"/>
        </w:rPr>
        <w:t>，第２５条（土石等の採取の許可），第２６条（工作物の新築等の許可），第２７条（土地の掘削等の許可）））</w:t>
      </w:r>
      <w:r w:rsidRPr="00497BED">
        <w:rPr>
          <w:rFonts w:ascii="ＭＳ Ｐゴシック" w:eastAsia="ＭＳ Ｐゴシック" w:hAnsi="ＭＳ Ｐゴシック" w:hint="eastAsia"/>
          <w:sz w:val="24"/>
          <w:szCs w:val="24"/>
        </w:rPr>
        <w:t>を受けた者のうち著しく不誠実な行為のあった者</w:t>
      </w:r>
    </w:p>
    <w:p w14:paraId="4029BED6" w14:textId="6EDB2DBC" w:rsidR="00724E87" w:rsidRPr="00497BED" w:rsidRDefault="00724E87" w:rsidP="00497BED">
      <w:pPr>
        <w:pStyle w:val="a8"/>
        <w:numPr>
          <w:ilvl w:val="0"/>
          <w:numId w:val="2"/>
        </w:numPr>
        <w:ind w:leftChars="0"/>
        <w:rPr>
          <w:rFonts w:ascii="ＭＳ Ｐゴシック" w:eastAsia="ＭＳ Ｐゴシック" w:hAnsi="ＭＳ Ｐゴシック"/>
          <w:sz w:val="24"/>
          <w:szCs w:val="24"/>
        </w:rPr>
      </w:pPr>
      <w:r w:rsidRPr="00497BED">
        <w:rPr>
          <w:rFonts w:ascii="ＭＳ Ｐゴシック" w:eastAsia="ＭＳ Ｐゴシック" w:hAnsi="ＭＳ Ｐゴシック" w:hint="eastAsia"/>
          <w:sz w:val="24"/>
          <w:szCs w:val="24"/>
        </w:rPr>
        <w:t>公募期間中において，予算決算及び会計令第７０条又は第７１条の規定に該当するとして，指名停止等を受けている者</w:t>
      </w:r>
    </w:p>
    <w:p w14:paraId="1C8ADE7A" w14:textId="77777777" w:rsidR="00724E87" w:rsidRPr="00497BED" w:rsidRDefault="00724E87" w:rsidP="00497BED">
      <w:pPr>
        <w:pStyle w:val="a8"/>
        <w:numPr>
          <w:ilvl w:val="0"/>
          <w:numId w:val="2"/>
        </w:numPr>
        <w:ind w:leftChars="0"/>
        <w:rPr>
          <w:rFonts w:ascii="ＭＳ Ｐゴシック" w:eastAsia="ＭＳ Ｐゴシック" w:hAnsi="ＭＳ Ｐゴシック"/>
          <w:sz w:val="24"/>
          <w:szCs w:val="24"/>
        </w:rPr>
      </w:pPr>
      <w:r w:rsidRPr="00497BED">
        <w:rPr>
          <w:rFonts w:ascii="ＭＳ Ｐゴシック" w:eastAsia="ＭＳ Ｐゴシック" w:hAnsi="ＭＳ Ｐゴシック" w:hint="eastAsia"/>
          <w:sz w:val="24"/>
          <w:szCs w:val="24"/>
        </w:rPr>
        <w:t>公募期間中において，会社更生法に基づき公正手続開始の申立てがなされている者</w:t>
      </w:r>
    </w:p>
    <w:p w14:paraId="1685B3C8" w14:textId="09CBC8BA" w:rsidR="00724E87" w:rsidRPr="00497BED" w:rsidRDefault="00DD0947" w:rsidP="00497BED">
      <w:pPr>
        <w:pStyle w:val="a8"/>
        <w:numPr>
          <w:ilvl w:val="0"/>
          <w:numId w:val="2"/>
        </w:numPr>
        <w:ind w:leftChars="0"/>
        <w:rPr>
          <w:rFonts w:ascii="ＭＳ Ｐゴシック" w:eastAsia="ＭＳ Ｐゴシック" w:hAnsi="ＭＳ Ｐゴシック"/>
          <w:sz w:val="24"/>
          <w:szCs w:val="24"/>
        </w:rPr>
      </w:pPr>
      <w:r w:rsidRPr="00ED4176">
        <w:rPr>
          <w:rFonts w:ascii="ＭＳ Ｐゴシック" w:eastAsia="ＭＳ Ｐゴシック" w:hAnsi="ＭＳ Ｐゴシック" w:hint="eastAsia"/>
          <w:sz w:val="24"/>
          <w:szCs w:val="24"/>
        </w:rPr>
        <w:t>公募期間中において，</w:t>
      </w:r>
      <w:r w:rsidR="00724E87" w:rsidRPr="00497BED">
        <w:rPr>
          <w:rFonts w:ascii="ＭＳ Ｐゴシック" w:eastAsia="ＭＳ Ｐゴシック" w:hAnsi="ＭＳ Ｐゴシック" w:hint="eastAsia"/>
          <w:sz w:val="24"/>
          <w:szCs w:val="24"/>
        </w:rPr>
        <w:t>民事再生法に基づき再生手続開始の申立てがなされている者</w:t>
      </w:r>
    </w:p>
    <w:p w14:paraId="224EC1BF" w14:textId="77777777" w:rsidR="00724E87" w:rsidRDefault="00724E87" w:rsidP="00497BED">
      <w:pPr>
        <w:pStyle w:val="a8"/>
        <w:numPr>
          <w:ilvl w:val="0"/>
          <w:numId w:val="2"/>
        </w:numPr>
        <w:ind w:leftChars="0"/>
        <w:rPr>
          <w:rFonts w:ascii="ＭＳ Ｐゴシック" w:eastAsia="ＭＳ Ｐゴシック" w:hAnsi="ＭＳ Ｐゴシック"/>
          <w:sz w:val="24"/>
          <w:szCs w:val="24"/>
        </w:rPr>
      </w:pPr>
      <w:r w:rsidRPr="00497BED">
        <w:rPr>
          <w:rFonts w:ascii="ＭＳ Ｐゴシック" w:eastAsia="ＭＳ Ｐゴシック" w:hAnsi="ＭＳ Ｐゴシック" w:hint="eastAsia"/>
          <w:sz w:val="24"/>
          <w:szCs w:val="24"/>
        </w:rPr>
        <w:t>直近１年間の税を滞納している者</w:t>
      </w:r>
    </w:p>
    <w:p w14:paraId="7AE5BB29" w14:textId="620871F7" w:rsidR="00497BED" w:rsidRDefault="00724E87" w:rsidP="00BF033C">
      <w:pPr>
        <w:pStyle w:val="a8"/>
        <w:numPr>
          <w:ilvl w:val="0"/>
          <w:numId w:val="2"/>
        </w:numPr>
        <w:ind w:leftChars="0"/>
      </w:pPr>
      <w:r w:rsidRPr="00BF033C">
        <w:rPr>
          <w:rFonts w:hint="eastAsia"/>
        </w:rPr>
        <w:t>警察当局から，暴力団員が実質的に経営を支配する業者又はこれに準ずるものとして国土交通省発注工事等からの排除要請があり，当該状態が継続している者</w:t>
      </w:r>
    </w:p>
    <w:p w14:paraId="7908FAE7" w14:textId="083CCF41" w:rsidR="003E2C44" w:rsidRDefault="003E2C44" w:rsidP="00ED2B30"/>
    <w:p w14:paraId="1FE7B10E" w14:textId="00B18143" w:rsidR="00C5379E" w:rsidRDefault="003E2C44" w:rsidP="00C5379E">
      <w:pPr>
        <w:ind w:left="562" w:hangingChars="200" w:hanging="562"/>
        <w:rPr>
          <w:b/>
          <w:sz w:val="28"/>
          <w:szCs w:val="28"/>
        </w:rPr>
      </w:pPr>
      <w:r w:rsidRPr="00704BEA">
        <w:rPr>
          <w:rFonts w:hint="eastAsia"/>
          <w:b/>
          <w:sz w:val="28"/>
          <w:szCs w:val="28"/>
          <w:shd w:val="pct15" w:color="auto" w:fill="FFFFFF"/>
        </w:rPr>
        <w:t>４．利用にあたり河川管理者に要望する整備</w:t>
      </w:r>
      <w:r w:rsidR="00C5379E" w:rsidRPr="00704BEA">
        <w:rPr>
          <w:rFonts w:hint="eastAsia"/>
          <w:b/>
          <w:sz w:val="28"/>
          <w:szCs w:val="28"/>
          <w:shd w:val="pct15" w:color="auto" w:fill="FFFFFF"/>
        </w:rPr>
        <w:t>等　又は　利用にあたり河川管理者に求める整備等の条件</w:t>
      </w:r>
    </w:p>
    <w:p w14:paraId="19525DCC" w14:textId="77777777" w:rsidR="00C5379E" w:rsidRDefault="00C5379E" w:rsidP="00ED2B30">
      <w:pPr>
        <w:ind w:firstLineChars="100" w:firstLine="240"/>
        <w:rPr>
          <w:sz w:val="24"/>
          <w:szCs w:val="28"/>
        </w:rPr>
      </w:pPr>
      <w:r w:rsidRPr="00ED2B30">
        <w:rPr>
          <w:rFonts w:hint="eastAsia"/>
          <w:sz w:val="24"/>
          <w:szCs w:val="28"/>
        </w:rPr>
        <w:t>進入路など，利用にあたっての要望や条件がある場合には，</w:t>
      </w:r>
      <w:r>
        <w:rPr>
          <w:rFonts w:hint="eastAsia"/>
          <w:sz w:val="24"/>
          <w:szCs w:val="28"/>
        </w:rPr>
        <w:t>その内容を記載</w:t>
      </w:r>
      <w:r w:rsidRPr="00ED2B30">
        <w:rPr>
          <w:rFonts w:hint="eastAsia"/>
          <w:sz w:val="24"/>
          <w:szCs w:val="28"/>
        </w:rPr>
        <w:t>下さい。</w:t>
      </w:r>
    </w:p>
    <w:p w14:paraId="58472E3B" w14:textId="77777777" w:rsidR="00C5379E" w:rsidRDefault="00C5379E" w:rsidP="00ED2B30">
      <w:pPr>
        <w:ind w:firstLineChars="100" w:firstLine="240"/>
        <w:rPr>
          <w:sz w:val="24"/>
          <w:szCs w:val="28"/>
        </w:rPr>
      </w:pPr>
      <w:r w:rsidRPr="00ED2B30">
        <w:rPr>
          <w:rFonts w:hint="eastAsia"/>
          <w:sz w:val="24"/>
          <w:szCs w:val="28"/>
        </w:rPr>
        <w:t>要望等に沿えない場合もありますが，河川管理上の必要性について判断し，河川管理者により整備等を行う場合もあります。</w:t>
      </w:r>
    </w:p>
    <w:p w14:paraId="5312615D" w14:textId="0C51B862" w:rsidR="003E2C44" w:rsidRDefault="00C5379E" w:rsidP="00ED2B30">
      <w:pPr>
        <w:ind w:firstLineChars="100" w:firstLine="240"/>
        <w:rPr>
          <w:sz w:val="24"/>
          <w:szCs w:val="28"/>
        </w:rPr>
      </w:pPr>
      <w:r w:rsidRPr="00ED2B30">
        <w:rPr>
          <w:rFonts w:hint="eastAsia"/>
          <w:sz w:val="24"/>
          <w:szCs w:val="28"/>
        </w:rPr>
        <w:t>なお，利用にあたって</w:t>
      </w:r>
      <w:r>
        <w:rPr>
          <w:rFonts w:hint="eastAsia"/>
          <w:sz w:val="24"/>
          <w:szCs w:val="28"/>
        </w:rPr>
        <w:t>記載</w:t>
      </w:r>
      <w:r w:rsidRPr="00ED2B30">
        <w:rPr>
          <w:rFonts w:hint="eastAsia"/>
          <w:sz w:val="24"/>
          <w:szCs w:val="28"/>
        </w:rPr>
        <w:t>された条件を，河川管理者が実現できない場合には選定しません。</w:t>
      </w:r>
    </w:p>
    <w:p w14:paraId="361B2ECA" w14:textId="77777777" w:rsidR="00C5379E" w:rsidRPr="00ED2B30" w:rsidRDefault="00C5379E" w:rsidP="00ED2B30">
      <w:pPr>
        <w:ind w:firstLineChars="100" w:firstLine="240"/>
        <w:rPr>
          <w:sz w:val="24"/>
          <w:szCs w:val="28"/>
        </w:rPr>
      </w:pPr>
    </w:p>
    <w:sectPr w:rsidR="00C5379E" w:rsidRPr="00ED2B30" w:rsidSect="004B519B">
      <w:headerReference w:type="default" r:id="rId8"/>
      <w:footerReference w:type="default" r:id="rId9"/>
      <w:pgSz w:w="11905" w:h="16837" w:code="9"/>
      <w:pgMar w:top="1134" w:right="1134" w:bottom="1134" w:left="1134" w:header="720" w:footer="720" w:gutter="0"/>
      <w:cols w:space="720"/>
      <w:docGrid w:type="lines" w:linePitch="323" w:charSpace="4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683F2" w14:textId="77777777" w:rsidR="0062527D" w:rsidRDefault="0062527D">
      <w:r>
        <w:separator/>
      </w:r>
    </w:p>
  </w:endnote>
  <w:endnote w:type="continuationSeparator" w:id="0">
    <w:p w14:paraId="693426D8" w14:textId="77777777" w:rsidR="0062527D" w:rsidRDefault="0062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D108" w14:textId="77777777" w:rsidR="003E2C44" w:rsidRDefault="003E2C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F2D36" w14:textId="77777777" w:rsidR="0062527D" w:rsidRDefault="0062527D">
      <w:r>
        <w:separator/>
      </w:r>
    </w:p>
  </w:footnote>
  <w:footnote w:type="continuationSeparator" w:id="0">
    <w:p w14:paraId="6B567310" w14:textId="77777777" w:rsidR="0062527D" w:rsidRDefault="0062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16DF" w14:textId="0D7C9A4C" w:rsidR="003E2C44" w:rsidRPr="00546889" w:rsidRDefault="003E2C44">
    <w:pPr>
      <w:pStyle w:val="Web"/>
      <w:wordWrap w:val="0"/>
      <w:spacing w:before="0" w:beforeAutospacing="0" w:after="0" w:afterAutospacing="0"/>
      <w:jc w:val="right"/>
      <w:rPr>
        <w:sz w:val="22"/>
      </w:rPr>
    </w:pPr>
    <w:r>
      <w:rPr>
        <w:rFonts w:hint="eastAsia"/>
        <w:sz w:val="20"/>
      </w:rPr>
      <w:t xml:space="preserve">　　</w:t>
    </w:r>
    <w:r w:rsidRPr="00546889">
      <w:rPr>
        <w:rFonts w:hint="eastAsia"/>
        <w:sz w:val="20"/>
      </w:rPr>
      <w:t xml:space="preserve">　</w:t>
    </w:r>
    <w:r>
      <w:rPr>
        <w:rFonts w:hint="eastAsia"/>
        <w:sz w:val="20"/>
      </w:rPr>
      <w:t xml:space="preserve">　</w:t>
    </w:r>
    <w:r>
      <w:rPr>
        <w:sz w:val="20"/>
      </w:rPr>
      <w:t xml:space="preserve">　</w:t>
    </w:r>
  </w:p>
  <w:p w14:paraId="44495D27" w14:textId="76C39E0F" w:rsidR="003E2C44" w:rsidRPr="00546889" w:rsidRDefault="003E2C44" w:rsidP="00937C71">
    <w:pPr>
      <w:pStyle w:val="Web"/>
      <w:tabs>
        <w:tab w:val="right" w:pos="8931"/>
      </w:tabs>
      <w:spacing w:before="0" w:beforeAutospacing="0" w:after="0" w:afterAutospacing="0"/>
      <w:jc w:val="both"/>
    </w:pPr>
    <w:r>
      <w:rPr>
        <w:sz w:val="20"/>
      </w:rPr>
      <w:tab/>
    </w:r>
    <w:r>
      <w:rPr>
        <w:rFonts w:hint="eastAs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119"/>
    <w:multiLevelType w:val="hybridMultilevel"/>
    <w:tmpl w:val="6FF6B92E"/>
    <w:lvl w:ilvl="0" w:tplc="D6BEE226">
      <w:start w:val="2"/>
      <w:numFmt w:val="bullet"/>
      <w:lvlText w:val="※"/>
      <w:lvlJc w:val="left"/>
      <w:pPr>
        <w:ind w:left="122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02" w:hanging="420"/>
      </w:pPr>
      <w:rPr>
        <w:rFonts w:ascii="Wingdings" w:hAnsi="Wingdings" w:hint="default"/>
      </w:rPr>
    </w:lvl>
    <w:lvl w:ilvl="2" w:tplc="0409000D" w:tentative="1">
      <w:start w:val="1"/>
      <w:numFmt w:val="bullet"/>
      <w:lvlText w:val=""/>
      <w:lvlJc w:val="left"/>
      <w:pPr>
        <w:ind w:left="2122" w:hanging="420"/>
      </w:pPr>
      <w:rPr>
        <w:rFonts w:ascii="Wingdings" w:hAnsi="Wingdings" w:hint="default"/>
      </w:rPr>
    </w:lvl>
    <w:lvl w:ilvl="3" w:tplc="04090001" w:tentative="1">
      <w:start w:val="1"/>
      <w:numFmt w:val="bullet"/>
      <w:lvlText w:val=""/>
      <w:lvlJc w:val="left"/>
      <w:pPr>
        <w:ind w:left="2542" w:hanging="420"/>
      </w:pPr>
      <w:rPr>
        <w:rFonts w:ascii="Wingdings" w:hAnsi="Wingdings" w:hint="default"/>
      </w:rPr>
    </w:lvl>
    <w:lvl w:ilvl="4" w:tplc="0409000B" w:tentative="1">
      <w:start w:val="1"/>
      <w:numFmt w:val="bullet"/>
      <w:lvlText w:val=""/>
      <w:lvlJc w:val="left"/>
      <w:pPr>
        <w:ind w:left="2962" w:hanging="420"/>
      </w:pPr>
      <w:rPr>
        <w:rFonts w:ascii="Wingdings" w:hAnsi="Wingdings" w:hint="default"/>
      </w:rPr>
    </w:lvl>
    <w:lvl w:ilvl="5" w:tplc="0409000D" w:tentative="1">
      <w:start w:val="1"/>
      <w:numFmt w:val="bullet"/>
      <w:lvlText w:val=""/>
      <w:lvlJc w:val="left"/>
      <w:pPr>
        <w:ind w:left="3382" w:hanging="420"/>
      </w:pPr>
      <w:rPr>
        <w:rFonts w:ascii="Wingdings" w:hAnsi="Wingdings" w:hint="default"/>
      </w:rPr>
    </w:lvl>
    <w:lvl w:ilvl="6" w:tplc="04090001" w:tentative="1">
      <w:start w:val="1"/>
      <w:numFmt w:val="bullet"/>
      <w:lvlText w:val=""/>
      <w:lvlJc w:val="left"/>
      <w:pPr>
        <w:ind w:left="3802" w:hanging="420"/>
      </w:pPr>
      <w:rPr>
        <w:rFonts w:ascii="Wingdings" w:hAnsi="Wingdings" w:hint="default"/>
      </w:rPr>
    </w:lvl>
    <w:lvl w:ilvl="7" w:tplc="0409000B" w:tentative="1">
      <w:start w:val="1"/>
      <w:numFmt w:val="bullet"/>
      <w:lvlText w:val=""/>
      <w:lvlJc w:val="left"/>
      <w:pPr>
        <w:ind w:left="4222" w:hanging="420"/>
      </w:pPr>
      <w:rPr>
        <w:rFonts w:ascii="Wingdings" w:hAnsi="Wingdings" w:hint="default"/>
      </w:rPr>
    </w:lvl>
    <w:lvl w:ilvl="8" w:tplc="0409000D" w:tentative="1">
      <w:start w:val="1"/>
      <w:numFmt w:val="bullet"/>
      <w:lvlText w:val=""/>
      <w:lvlJc w:val="left"/>
      <w:pPr>
        <w:ind w:left="4642" w:hanging="420"/>
      </w:pPr>
      <w:rPr>
        <w:rFonts w:ascii="Wingdings" w:hAnsi="Wingdings" w:hint="default"/>
      </w:rPr>
    </w:lvl>
  </w:abstractNum>
  <w:abstractNum w:abstractNumId="1" w15:restartNumberingAfterBreak="0">
    <w:nsid w:val="2C4E6A48"/>
    <w:multiLevelType w:val="hybridMultilevel"/>
    <w:tmpl w:val="8E96A71E"/>
    <w:lvl w:ilvl="0" w:tplc="AC549A50">
      <w:start w:val="2"/>
      <w:numFmt w:val="bullet"/>
      <w:lvlText w:val="※"/>
      <w:lvlJc w:val="left"/>
      <w:pPr>
        <w:ind w:left="62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01" w:hanging="420"/>
      </w:pPr>
      <w:rPr>
        <w:rFonts w:ascii="Wingdings" w:hAnsi="Wingdings" w:hint="default"/>
      </w:rPr>
    </w:lvl>
    <w:lvl w:ilvl="2" w:tplc="0409000D" w:tentative="1">
      <w:start w:val="1"/>
      <w:numFmt w:val="bullet"/>
      <w:lvlText w:val=""/>
      <w:lvlJc w:val="left"/>
      <w:pPr>
        <w:ind w:left="1521" w:hanging="420"/>
      </w:pPr>
      <w:rPr>
        <w:rFonts w:ascii="Wingdings" w:hAnsi="Wingdings" w:hint="default"/>
      </w:rPr>
    </w:lvl>
    <w:lvl w:ilvl="3" w:tplc="04090001" w:tentative="1">
      <w:start w:val="1"/>
      <w:numFmt w:val="bullet"/>
      <w:lvlText w:val=""/>
      <w:lvlJc w:val="left"/>
      <w:pPr>
        <w:ind w:left="1941" w:hanging="420"/>
      </w:pPr>
      <w:rPr>
        <w:rFonts w:ascii="Wingdings" w:hAnsi="Wingdings" w:hint="default"/>
      </w:rPr>
    </w:lvl>
    <w:lvl w:ilvl="4" w:tplc="0409000B" w:tentative="1">
      <w:start w:val="1"/>
      <w:numFmt w:val="bullet"/>
      <w:lvlText w:val=""/>
      <w:lvlJc w:val="left"/>
      <w:pPr>
        <w:ind w:left="2361" w:hanging="420"/>
      </w:pPr>
      <w:rPr>
        <w:rFonts w:ascii="Wingdings" w:hAnsi="Wingdings" w:hint="default"/>
      </w:rPr>
    </w:lvl>
    <w:lvl w:ilvl="5" w:tplc="0409000D" w:tentative="1">
      <w:start w:val="1"/>
      <w:numFmt w:val="bullet"/>
      <w:lvlText w:val=""/>
      <w:lvlJc w:val="left"/>
      <w:pPr>
        <w:ind w:left="2781" w:hanging="420"/>
      </w:pPr>
      <w:rPr>
        <w:rFonts w:ascii="Wingdings" w:hAnsi="Wingdings" w:hint="default"/>
      </w:rPr>
    </w:lvl>
    <w:lvl w:ilvl="6" w:tplc="04090001" w:tentative="1">
      <w:start w:val="1"/>
      <w:numFmt w:val="bullet"/>
      <w:lvlText w:val=""/>
      <w:lvlJc w:val="left"/>
      <w:pPr>
        <w:ind w:left="3201" w:hanging="420"/>
      </w:pPr>
      <w:rPr>
        <w:rFonts w:ascii="Wingdings" w:hAnsi="Wingdings" w:hint="default"/>
      </w:rPr>
    </w:lvl>
    <w:lvl w:ilvl="7" w:tplc="0409000B" w:tentative="1">
      <w:start w:val="1"/>
      <w:numFmt w:val="bullet"/>
      <w:lvlText w:val=""/>
      <w:lvlJc w:val="left"/>
      <w:pPr>
        <w:ind w:left="3621" w:hanging="420"/>
      </w:pPr>
      <w:rPr>
        <w:rFonts w:ascii="Wingdings" w:hAnsi="Wingdings" w:hint="default"/>
      </w:rPr>
    </w:lvl>
    <w:lvl w:ilvl="8" w:tplc="0409000D" w:tentative="1">
      <w:start w:val="1"/>
      <w:numFmt w:val="bullet"/>
      <w:lvlText w:val=""/>
      <w:lvlJc w:val="left"/>
      <w:pPr>
        <w:ind w:left="4041" w:hanging="420"/>
      </w:pPr>
      <w:rPr>
        <w:rFonts w:ascii="Wingdings" w:hAnsi="Wingdings" w:hint="default"/>
      </w:rPr>
    </w:lvl>
  </w:abstractNum>
  <w:abstractNum w:abstractNumId="2" w15:restartNumberingAfterBreak="0">
    <w:nsid w:val="3DA81EDC"/>
    <w:multiLevelType w:val="hybridMultilevel"/>
    <w:tmpl w:val="3E3049E6"/>
    <w:lvl w:ilvl="0" w:tplc="778E1140">
      <w:numFmt w:val="bullet"/>
      <w:lvlText w:val="※"/>
      <w:lvlJc w:val="left"/>
      <w:pPr>
        <w:ind w:left="184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323" w:hanging="420"/>
      </w:pPr>
      <w:rPr>
        <w:rFonts w:ascii="Wingdings" w:hAnsi="Wingdings" w:hint="default"/>
      </w:rPr>
    </w:lvl>
    <w:lvl w:ilvl="2" w:tplc="0409000D" w:tentative="1">
      <w:start w:val="1"/>
      <w:numFmt w:val="bullet"/>
      <w:lvlText w:val=""/>
      <w:lvlJc w:val="left"/>
      <w:pPr>
        <w:ind w:left="2743" w:hanging="420"/>
      </w:pPr>
      <w:rPr>
        <w:rFonts w:ascii="Wingdings" w:hAnsi="Wingdings" w:hint="default"/>
      </w:rPr>
    </w:lvl>
    <w:lvl w:ilvl="3" w:tplc="04090001" w:tentative="1">
      <w:start w:val="1"/>
      <w:numFmt w:val="bullet"/>
      <w:lvlText w:val=""/>
      <w:lvlJc w:val="left"/>
      <w:pPr>
        <w:ind w:left="3163" w:hanging="420"/>
      </w:pPr>
      <w:rPr>
        <w:rFonts w:ascii="Wingdings" w:hAnsi="Wingdings" w:hint="default"/>
      </w:rPr>
    </w:lvl>
    <w:lvl w:ilvl="4" w:tplc="0409000B" w:tentative="1">
      <w:start w:val="1"/>
      <w:numFmt w:val="bullet"/>
      <w:lvlText w:val=""/>
      <w:lvlJc w:val="left"/>
      <w:pPr>
        <w:ind w:left="3583" w:hanging="420"/>
      </w:pPr>
      <w:rPr>
        <w:rFonts w:ascii="Wingdings" w:hAnsi="Wingdings" w:hint="default"/>
      </w:rPr>
    </w:lvl>
    <w:lvl w:ilvl="5" w:tplc="0409000D" w:tentative="1">
      <w:start w:val="1"/>
      <w:numFmt w:val="bullet"/>
      <w:lvlText w:val=""/>
      <w:lvlJc w:val="left"/>
      <w:pPr>
        <w:ind w:left="4003" w:hanging="420"/>
      </w:pPr>
      <w:rPr>
        <w:rFonts w:ascii="Wingdings" w:hAnsi="Wingdings" w:hint="default"/>
      </w:rPr>
    </w:lvl>
    <w:lvl w:ilvl="6" w:tplc="04090001" w:tentative="1">
      <w:start w:val="1"/>
      <w:numFmt w:val="bullet"/>
      <w:lvlText w:val=""/>
      <w:lvlJc w:val="left"/>
      <w:pPr>
        <w:ind w:left="4423" w:hanging="420"/>
      </w:pPr>
      <w:rPr>
        <w:rFonts w:ascii="Wingdings" w:hAnsi="Wingdings" w:hint="default"/>
      </w:rPr>
    </w:lvl>
    <w:lvl w:ilvl="7" w:tplc="0409000B" w:tentative="1">
      <w:start w:val="1"/>
      <w:numFmt w:val="bullet"/>
      <w:lvlText w:val=""/>
      <w:lvlJc w:val="left"/>
      <w:pPr>
        <w:ind w:left="4843" w:hanging="420"/>
      </w:pPr>
      <w:rPr>
        <w:rFonts w:ascii="Wingdings" w:hAnsi="Wingdings" w:hint="default"/>
      </w:rPr>
    </w:lvl>
    <w:lvl w:ilvl="8" w:tplc="0409000D" w:tentative="1">
      <w:start w:val="1"/>
      <w:numFmt w:val="bullet"/>
      <w:lvlText w:val=""/>
      <w:lvlJc w:val="left"/>
      <w:pPr>
        <w:ind w:left="5263" w:hanging="420"/>
      </w:pPr>
      <w:rPr>
        <w:rFonts w:ascii="Wingdings" w:hAnsi="Wingdings" w:hint="default"/>
      </w:rPr>
    </w:lvl>
  </w:abstractNum>
  <w:abstractNum w:abstractNumId="3" w15:restartNumberingAfterBreak="0">
    <w:nsid w:val="61CB7031"/>
    <w:multiLevelType w:val="hybridMultilevel"/>
    <w:tmpl w:val="927AFC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C77043"/>
    <w:multiLevelType w:val="hybridMultilevel"/>
    <w:tmpl w:val="7BBEA1C8"/>
    <w:lvl w:ilvl="0" w:tplc="899C8C1C">
      <w:numFmt w:val="bullet"/>
      <w:lvlText w:val="・"/>
      <w:lvlJc w:val="left"/>
      <w:pPr>
        <w:ind w:left="60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4D"/>
    <w:rsid w:val="00004BB5"/>
    <w:rsid w:val="00016E56"/>
    <w:rsid w:val="000406F8"/>
    <w:rsid w:val="00072841"/>
    <w:rsid w:val="00072CE8"/>
    <w:rsid w:val="000749C2"/>
    <w:rsid w:val="00095EB8"/>
    <w:rsid w:val="000C354C"/>
    <w:rsid w:val="000E68AA"/>
    <w:rsid w:val="000F0AEC"/>
    <w:rsid w:val="00103F06"/>
    <w:rsid w:val="00103F17"/>
    <w:rsid w:val="001133C2"/>
    <w:rsid w:val="001157F3"/>
    <w:rsid w:val="00141547"/>
    <w:rsid w:val="00157E7A"/>
    <w:rsid w:val="00177CF0"/>
    <w:rsid w:val="00180B88"/>
    <w:rsid w:val="00185D28"/>
    <w:rsid w:val="001926B4"/>
    <w:rsid w:val="00193D99"/>
    <w:rsid w:val="001B005E"/>
    <w:rsid w:val="001B1E2A"/>
    <w:rsid w:val="001B3F49"/>
    <w:rsid w:val="001C29F0"/>
    <w:rsid w:val="001C5784"/>
    <w:rsid w:val="001E213D"/>
    <w:rsid w:val="001E412D"/>
    <w:rsid w:val="00214EE2"/>
    <w:rsid w:val="00240670"/>
    <w:rsid w:val="00245835"/>
    <w:rsid w:val="00252A63"/>
    <w:rsid w:val="002551DD"/>
    <w:rsid w:val="00262507"/>
    <w:rsid w:val="00277205"/>
    <w:rsid w:val="0028588A"/>
    <w:rsid w:val="00285BFF"/>
    <w:rsid w:val="00291A4F"/>
    <w:rsid w:val="002A1AA9"/>
    <w:rsid w:val="002C4B96"/>
    <w:rsid w:val="002D0907"/>
    <w:rsid w:val="002D4396"/>
    <w:rsid w:val="00303BBB"/>
    <w:rsid w:val="00312376"/>
    <w:rsid w:val="0031341E"/>
    <w:rsid w:val="00313766"/>
    <w:rsid w:val="00321EC8"/>
    <w:rsid w:val="00327E44"/>
    <w:rsid w:val="00337FBA"/>
    <w:rsid w:val="0034122C"/>
    <w:rsid w:val="00343237"/>
    <w:rsid w:val="00356CAE"/>
    <w:rsid w:val="00357492"/>
    <w:rsid w:val="00385F93"/>
    <w:rsid w:val="00386D90"/>
    <w:rsid w:val="0039176D"/>
    <w:rsid w:val="003B25DA"/>
    <w:rsid w:val="003B60AF"/>
    <w:rsid w:val="003C330A"/>
    <w:rsid w:val="003C42B5"/>
    <w:rsid w:val="003E2C44"/>
    <w:rsid w:val="003F59D9"/>
    <w:rsid w:val="00426BDE"/>
    <w:rsid w:val="00430836"/>
    <w:rsid w:val="004437E8"/>
    <w:rsid w:val="004622DE"/>
    <w:rsid w:val="004745A6"/>
    <w:rsid w:val="00484F4C"/>
    <w:rsid w:val="004957EA"/>
    <w:rsid w:val="00497BED"/>
    <w:rsid w:val="004A4607"/>
    <w:rsid w:val="004B519B"/>
    <w:rsid w:val="004D603B"/>
    <w:rsid w:val="004E4311"/>
    <w:rsid w:val="004E6498"/>
    <w:rsid w:val="004F674B"/>
    <w:rsid w:val="004F6F9D"/>
    <w:rsid w:val="00501F2B"/>
    <w:rsid w:val="00507F13"/>
    <w:rsid w:val="00546889"/>
    <w:rsid w:val="00555618"/>
    <w:rsid w:val="005677E2"/>
    <w:rsid w:val="00572FA8"/>
    <w:rsid w:val="00573C98"/>
    <w:rsid w:val="00576A9C"/>
    <w:rsid w:val="005920AE"/>
    <w:rsid w:val="005B5E95"/>
    <w:rsid w:val="005C0C97"/>
    <w:rsid w:val="005C131D"/>
    <w:rsid w:val="005C6C25"/>
    <w:rsid w:val="005D1708"/>
    <w:rsid w:val="005D4019"/>
    <w:rsid w:val="005D4EB7"/>
    <w:rsid w:val="005E2326"/>
    <w:rsid w:val="005F6066"/>
    <w:rsid w:val="00600D17"/>
    <w:rsid w:val="006034B8"/>
    <w:rsid w:val="0062527D"/>
    <w:rsid w:val="00626570"/>
    <w:rsid w:val="00637016"/>
    <w:rsid w:val="00647A43"/>
    <w:rsid w:val="00660B3C"/>
    <w:rsid w:val="00661770"/>
    <w:rsid w:val="00662055"/>
    <w:rsid w:val="006724F6"/>
    <w:rsid w:val="00672FDB"/>
    <w:rsid w:val="0067524A"/>
    <w:rsid w:val="00693C91"/>
    <w:rsid w:val="0069548E"/>
    <w:rsid w:val="006963FA"/>
    <w:rsid w:val="00696409"/>
    <w:rsid w:val="006A30F3"/>
    <w:rsid w:val="006A7D23"/>
    <w:rsid w:val="006C53E3"/>
    <w:rsid w:val="006E2F85"/>
    <w:rsid w:val="006F6057"/>
    <w:rsid w:val="00704BEA"/>
    <w:rsid w:val="007176FC"/>
    <w:rsid w:val="00724E87"/>
    <w:rsid w:val="00730FF7"/>
    <w:rsid w:val="00736935"/>
    <w:rsid w:val="00737C52"/>
    <w:rsid w:val="00751061"/>
    <w:rsid w:val="00755FFA"/>
    <w:rsid w:val="007727A9"/>
    <w:rsid w:val="007B0CC4"/>
    <w:rsid w:val="007C28B8"/>
    <w:rsid w:val="007C65B4"/>
    <w:rsid w:val="007D579D"/>
    <w:rsid w:val="007D7745"/>
    <w:rsid w:val="00801D99"/>
    <w:rsid w:val="008564A5"/>
    <w:rsid w:val="0086035C"/>
    <w:rsid w:val="00873BD7"/>
    <w:rsid w:val="008B4C07"/>
    <w:rsid w:val="008D0107"/>
    <w:rsid w:val="008F11B5"/>
    <w:rsid w:val="008F1E96"/>
    <w:rsid w:val="008F6901"/>
    <w:rsid w:val="00907908"/>
    <w:rsid w:val="00907D42"/>
    <w:rsid w:val="00914C63"/>
    <w:rsid w:val="009341F9"/>
    <w:rsid w:val="00937C71"/>
    <w:rsid w:val="00940DD6"/>
    <w:rsid w:val="009715B4"/>
    <w:rsid w:val="00985F51"/>
    <w:rsid w:val="009A4E29"/>
    <w:rsid w:val="009B2AE4"/>
    <w:rsid w:val="009C0BD3"/>
    <w:rsid w:val="009D5138"/>
    <w:rsid w:val="00A0101A"/>
    <w:rsid w:val="00A21215"/>
    <w:rsid w:val="00A400DC"/>
    <w:rsid w:val="00A42DBF"/>
    <w:rsid w:val="00A47EA1"/>
    <w:rsid w:val="00A5054B"/>
    <w:rsid w:val="00A732E8"/>
    <w:rsid w:val="00A77C82"/>
    <w:rsid w:val="00A844CC"/>
    <w:rsid w:val="00A8733E"/>
    <w:rsid w:val="00B04CB1"/>
    <w:rsid w:val="00B0734D"/>
    <w:rsid w:val="00B134A3"/>
    <w:rsid w:val="00B35412"/>
    <w:rsid w:val="00B4349B"/>
    <w:rsid w:val="00B669FB"/>
    <w:rsid w:val="00B919BF"/>
    <w:rsid w:val="00BA4832"/>
    <w:rsid w:val="00BB09C8"/>
    <w:rsid w:val="00BC02B9"/>
    <w:rsid w:val="00BC091E"/>
    <w:rsid w:val="00BD3FE5"/>
    <w:rsid w:val="00BF033C"/>
    <w:rsid w:val="00BF3A47"/>
    <w:rsid w:val="00BF5138"/>
    <w:rsid w:val="00C02CC8"/>
    <w:rsid w:val="00C07845"/>
    <w:rsid w:val="00C1128F"/>
    <w:rsid w:val="00C15B55"/>
    <w:rsid w:val="00C17DD7"/>
    <w:rsid w:val="00C2180F"/>
    <w:rsid w:val="00C21B08"/>
    <w:rsid w:val="00C264FF"/>
    <w:rsid w:val="00C44694"/>
    <w:rsid w:val="00C5379E"/>
    <w:rsid w:val="00C644D2"/>
    <w:rsid w:val="00C6682F"/>
    <w:rsid w:val="00C70986"/>
    <w:rsid w:val="00C7236E"/>
    <w:rsid w:val="00C755B4"/>
    <w:rsid w:val="00C75D29"/>
    <w:rsid w:val="00C823C2"/>
    <w:rsid w:val="00C847CD"/>
    <w:rsid w:val="00C91C62"/>
    <w:rsid w:val="00C92D9E"/>
    <w:rsid w:val="00CA3D67"/>
    <w:rsid w:val="00CA5791"/>
    <w:rsid w:val="00CA7FE1"/>
    <w:rsid w:val="00CC0DF8"/>
    <w:rsid w:val="00CC269F"/>
    <w:rsid w:val="00CC54B9"/>
    <w:rsid w:val="00CD7B3D"/>
    <w:rsid w:val="00CE6BB4"/>
    <w:rsid w:val="00CE798B"/>
    <w:rsid w:val="00D0743F"/>
    <w:rsid w:val="00D1616A"/>
    <w:rsid w:val="00D16AB0"/>
    <w:rsid w:val="00D23DE1"/>
    <w:rsid w:val="00D30C2B"/>
    <w:rsid w:val="00D32E8A"/>
    <w:rsid w:val="00D61DB0"/>
    <w:rsid w:val="00D7097B"/>
    <w:rsid w:val="00D72535"/>
    <w:rsid w:val="00D72686"/>
    <w:rsid w:val="00D85858"/>
    <w:rsid w:val="00DB42C2"/>
    <w:rsid w:val="00DC121C"/>
    <w:rsid w:val="00DD0947"/>
    <w:rsid w:val="00DD0CC5"/>
    <w:rsid w:val="00DE04EC"/>
    <w:rsid w:val="00DF2E8B"/>
    <w:rsid w:val="00E001B2"/>
    <w:rsid w:val="00E01B29"/>
    <w:rsid w:val="00E01D4D"/>
    <w:rsid w:val="00E0688A"/>
    <w:rsid w:val="00E12FE8"/>
    <w:rsid w:val="00E13FA7"/>
    <w:rsid w:val="00E256D0"/>
    <w:rsid w:val="00E57A50"/>
    <w:rsid w:val="00E74A98"/>
    <w:rsid w:val="00EA080C"/>
    <w:rsid w:val="00EA6175"/>
    <w:rsid w:val="00EA6CBC"/>
    <w:rsid w:val="00EC3025"/>
    <w:rsid w:val="00ED2B30"/>
    <w:rsid w:val="00ED4176"/>
    <w:rsid w:val="00ED54F1"/>
    <w:rsid w:val="00ED55BB"/>
    <w:rsid w:val="00ED685D"/>
    <w:rsid w:val="00EE5B68"/>
    <w:rsid w:val="00EF092A"/>
    <w:rsid w:val="00F03114"/>
    <w:rsid w:val="00F21401"/>
    <w:rsid w:val="00F2421F"/>
    <w:rsid w:val="00F254AE"/>
    <w:rsid w:val="00F723A0"/>
    <w:rsid w:val="00F727A1"/>
    <w:rsid w:val="00F962C6"/>
    <w:rsid w:val="00FB7027"/>
    <w:rsid w:val="00FC76F8"/>
    <w:rsid w:val="00FD4179"/>
    <w:rsid w:val="00FF0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5A5086F"/>
  <w15:docId w15:val="{A3E225AC-0463-41A9-A5CE-4FF59CED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9C8"/>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E0688A"/>
    <w:pPr>
      <w:ind w:leftChars="400" w:left="840"/>
    </w:pPr>
  </w:style>
  <w:style w:type="paragraph" w:styleId="a9">
    <w:name w:val="Closing"/>
    <w:basedOn w:val="a"/>
    <w:link w:val="aa"/>
    <w:uiPriority w:val="99"/>
    <w:unhideWhenUsed/>
    <w:rsid w:val="0067524A"/>
    <w:pPr>
      <w:jc w:val="right"/>
    </w:pPr>
    <w:rPr>
      <w:rFonts w:ascii="ＭＳ Ｐゴシック" w:eastAsia="ＭＳ Ｐゴシック" w:hAnsi="ＭＳ Ｐゴシック"/>
      <w:sz w:val="24"/>
      <w:szCs w:val="24"/>
    </w:rPr>
  </w:style>
  <w:style w:type="character" w:customStyle="1" w:styleId="aa">
    <w:name w:val="結語 (文字)"/>
    <w:basedOn w:val="a0"/>
    <w:link w:val="a9"/>
    <w:uiPriority w:val="99"/>
    <w:rsid w:val="0067524A"/>
    <w:rPr>
      <w:rFonts w:ascii="ＭＳ Ｐゴシック" w:eastAsia="ＭＳ Ｐゴシック" w:hAnsi="ＭＳ Ｐゴシック"/>
      <w:sz w:val="24"/>
      <w:szCs w:val="24"/>
    </w:rPr>
  </w:style>
  <w:style w:type="paragraph" w:styleId="ab">
    <w:name w:val="Balloon Text"/>
    <w:basedOn w:val="a"/>
    <w:link w:val="ac"/>
    <w:uiPriority w:val="99"/>
    <w:semiHidden/>
    <w:unhideWhenUsed/>
    <w:rsid w:val="00C15B5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5B55"/>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9D5138"/>
  </w:style>
  <w:style w:type="character" w:customStyle="1" w:styleId="ae">
    <w:name w:val="日付 (文字)"/>
    <w:basedOn w:val="a0"/>
    <w:link w:val="ad"/>
    <w:uiPriority w:val="99"/>
    <w:semiHidden/>
    <w:rsid w:val="009D5138"/>
    <w:rPr>
      <w:rFonts w:ascii="ＭＳ ゴシック" w:eastAsia="ＭＳ ゴシック"/>
      <w:sz w:val="22"/>
    </w:rPr>
  </w:style>
  <w:style w:type="table" w:styleId="af">
    <w:name w:val="Table Grid"/>
    <w:basedOn w:val="a1"/>
    <w:uiPriority w:val="39"/>
    <w:rsid w:val="00F25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873BD7"/>
    <w:rPr>
      <w:sz w:val="18"/>
      <w:szCs w:val="18"/>
    </w:rPr>
  </w:style>
  <w:style w:type="paragraph" w:styleId="af1">
    <w:name w:val="annotation text"/>
    <w:basedOn w:val="a"/>
    <w:link w:val="af2"/>
    <w:uiPriority w:val="99"/>
    <w:semiHidden/>
    <w:unhideWhenUsed/>
    <w:rsid w:val="00873BD7"/>
    <w:pPr>
      <w:jc w:val="left"/>
    </w:pPr>
  </w:style>
  <w:style w:type="character" w:customStyle="1" w:styleId="af2">
    <w:name w:val="コメント文字列 (文字)"/>
    <w:basedOn w:val="a0"/>
    <w:link w:val="af1"/>
    <w:uiPriority w:val="99"/>
    <w:semiHidden/>
    <w:rsid w:val="00873BD7"/>
    <w:rPr>
      <w:rFonts w:ascii="ＭＳ ゴシック" w:eastAsia="ＭＳ ゴシック"/>
      <w:sz w:val="22"/>
    </w:rPr>
  </w:style>
  <w:style w:type="paragraph" w:styleId="af3">
    <w:name w:val="annotation subject"/>
    <w:basedOn w:val="af1"/>
    <w:next w:val="af1"/>
    <w:link w:val="af4"/>
    <w:uiPriority w:val="99"/>
    <w:semiHidden/>
    <w:unhideWhenUsed/>
    <w:rsid w:val="00873BD7"/>
    <w:rPr>
      <w:b/>
      <w:bCs/>
    </w:rPr>
  </w:style>
  <w:style w:type="character" w:customStyle="1" w:styleId="af4">
    <w:name w:val="コメント内容 (文字)"/>
    <w:basedOn w:val="af2"/>
    <w:link w:val="af3"/>
    <w:uiPriority w:val="99"/>
    <w:semiHidden/>
    <w:rsid w:val="00873BD7"/>
    <w:rPr>
      <w:rFonts w:ascii="ＭＳ ゴシック" w:eastAsia="ＭＳ ゴシック"/>
      <w:b/>
      <w:bCs/>
      <w:sz w:val="22"/>
    </w:rPr>
  </w:style>
  <w:style w:type="paragraph" w:styleId="af5">
    <w:name w:val="Revision"/>
    <w:hidden/>
    <w:uiPriority w:val="99"/>
    <w:semiHidden/>
    <w:rsid w:val="002A1AA9"/>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2C2F56-5F57-4880-AD0C-EC0BE70D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ma202</dc:creator>
  <cp:lastModifiedBy>ma002</cp:lastModifiedBy>
  <cp:revision>7</cp:revision>
  <cp:lastPrinted>2019-10-18T05:58:00Z</cp:lastPrinted>
  <dcterms:created xsi:type="dcterms:W3CDTF">2021-06-24T09:40:00Z</dcterms:created>
  <dcterms:modified xsi:type="dcterms:W3CDTF">2021-06-28T00:31:00Z</dcterms:modified>
</cp:coreProperties>
</file>